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079B9" w14:textId="49F65D86" w:rsidR="00580882" w:rsidRDefault="00391ECD" w:rsidP="00391ECD">
      <w:pPr>
        <w:jc w:val="center"/>
        <w:rPr>
          <w:rFonts w:ascii="Meiryo UI" w:eastAsia="Meiryo UI" w:hAnsi="Meiryo UI"/>
          <w:sz w:val="24"/>
          <w:szCs w:val="24"/>
        </w:rPr>
      </w:pPr>
      <w:r w:rsidRPr="00391ECD">
        <w:rPr>
          <w:rFonts w:ascii="Meiryo UI" w:eastAsia="Meiryo UI" w:hAnsi="Meiryo UI" w:hint="eastAsia"/>
          <w:sz w:val="24"/>
          <w:szCs w:val="24"/>
        </w:rPr>
        <w:t>九州経済産業局</w:t>
      </w:r>
    </w:p>
    <w:p w14:paraId="740BF6DF" w14:textId="066FB4B9" w:rsidR="00872B25" w:rsidRDefault="4B49FF2B" w:rsidP="00985421">
      <w:pPr>
        <w:spacing w:line="600" w:lineRule="exact"/>
        <w:jc w:val="center"/>
        <w:rPr>
          <w:rFonts w:ascii="Meiryo UI" w:eastAsia="Meiryo UI" w:hAnsi="Meiryo UI"/>
          <w:sz w:val="24"/>
          <w:szCs w:val="24"/>
        </w:rPr>
      </w:pPr>
      <w:r w:rsidRPr="2131CB82">
        <w:rPr>
          <w:rFonts w:ascii="Meiryo UI" w:eastAsia="Meiryo UI" w:hAnsi="Meiryo UI"/>
          <w:sz w:val="24"/>
          <w:szCs w:val="24"/>
        </w:rPr>
        <w:t>令和８年度地域資源を活用した観光魅力創出支援事業</w:t>
      </w:r>
    </w:p>
    <w:p w14:paraId="3054A78F" w14:textId="4E5D8033" w:rsidR="00A1145C" w:rsidRPr="00985421" w:rsidRDefault="00391ECD" w:rsidP="00985421">
      <w:pPr>
        <w:spacing w:line="600" w:lineRule="exact"/>
        <w:jc w:val="center"/>
        <w:rPr>
          <w:rFonts w:ascii="Meiryo UI" w:eastAsia="Meiryo UI" w:hAnsi="Meiryo UI"/>
          <w:b/>
          <w:sz w:val="40"/>
          <w:szCs w:val="40"/>
          <w:lang w:eastAsia="zh-TW"/>
          <w14:shadow w14:blurRad="50800" w14:dist="38100" w14:dir="2700000" w14:sx="100000" w14:sy="100000" w14:kx="0" w14:ky="0" w14:algn="tl">
            <w14:srgbClr w14:val="000000">
              <w14:alpha w14:val="60000"/>
            </w14:srgbClr>
          </w14:shadow>
        </w:rPr>
      </w:pPr>
      <w:r>
        <w:rPr>
          <w:rFonts w:ascii="Meiryo UI" w:eastAsia="Meiryo UI" w:hAnsi="Meiryo UI" w:hint="eastAsia"/>
          <w:b/>
          <w:sz w:val="40"/>
          <w:szCs w:val="40"/>
          <w:lang w:eastAsia="zh-TW"/>
          <w14:shadow w14:blurRad="50800" w14:dist="38100" w14:dir="2700000" w14:sx="100000" w14:sy="100000" w14:kx="0" w14:ky="0" w14:algn="tl">
            <w14:srgbClr w14:val="000000">
              <w14:alpha w14:val="60000"/>
            </w14:srgbClr>
          </w14:shadow>
        </w:rPr>
        <w:t>応募用紙</w:t>
      </w:r>
    </w:p>
    <w:p w14:paraId="3AACD8CA" w14:textId="72998BF4" w:rsidR="00D8475A" w:rsidRDefault="00D0286D" w:rsidP="2131CB82">
      <w:pPr>
        <w:wordWrap w:val="0"/>
        <w:jc w:val="right"/>
        <w:rPr>
          <w:rFonts w:ascii="Meiryo UI" w:eastAsia="Meiryo UI" w:hAnsi="Meiryo UI" w:cs="Times New Roman"/>
          <w:color w:val="000000" w:themeColor="text1"/>
          <w:lang w:eastAsia="zh-TW"/>
        </w:rPr>
      </w:pPr>
      <w:r w:rsidRPr="2131CB82">
        <w:rPr>
          <w:rFonts w:ascii="Meiryo UI" w:eastAsia="Meiryo UI" w:hAnsi="Meiryo UI" w:cs="Times New Roman"/>
          <w:color w:val="000000" w:themeColor="text1"/>
          <w:lang w:eastAsia="zh-TW"/>
        </w:rPr>
        <w:t>提出日：</w:t>
      </w:r>
      <w:r w:rsidR="00391ECD" w:rsidRPr="2131CB82">
        <w:rPr>
          <w:rFonts w:ascii="Meiryo UI" w:eastAsia="Meiryo UI" w:hAnsi="Meiryo UI" w:cs="Times New Roman"/>
          <w:color w:val="000000" w:themeColor="text1"/>
          <w:lang w:eastAsia="zh-TW"/>
        </w:rPr>
        <w:t>令和</w:t>
      </w:r>
      <w:r w:rsidR="2AED3C49" w:rsidRPr="2131CB82">
        <w:rPr>
          <w:rFonts w:ascii="Meiryo UI" w:eastAsia="Meiryo UI" w:hAnsi="Meiryo UI" w:cs="Times New Roman"/>
          <w:color w:val="000000" w:themeColor="text1"/>
          <w:lang w:eastAsia="zh-TW"/>
        </w:rPr>
        <w:t>８</w:t>
      </w:r>
      <w:r w:rsidR="00391ECD" w:rsidRPr="2131CB82">
        <w:rPr>
          <w:rFonts w:ascii="Meiryo UI" w:eastAsia="Meiryo UI" w:hAnsi="Meiryo UI" w:cs="Times New Roman"/>
          <w:color w:val="000000" w:themeColor="text1"/>
          <w:lang w:eastAsia="zh-TW"/>
        </w:rPr>
        <w:t>年</w:t>
      </w:r>
      <w:r w:rsidR="00546C56" w:rsidRPr="2131CB82">
        <w:rPr>
          <w:rFonts w:ascii="Meiryo UI" w:eastAsia="Meiryo UI" w:hAnsi="Meiryo UI" w:cs="Times New Roman"/>
          <w:color w:val="000000" w:themeColor="text1"/>
          <w:lang w:eastAsia="zh-TW"/>
        </w:rPr>
        <w:t xml:space="preserve">   </w:t>
      </w:r>
      <w:r w:rsidR="00391ECD" w:rsidRPr="2131CB82">
        <w:rPr>
          <w:rFonts w:ascii="Meiryo UI" w:eastAsia="Meiryo UI" w:hAnsi="Meiryo UI" w:cs="Times New Roman"/>
          <w:color w:val="000000" w:themeColor="text1"/>
          <w:lang w:eastAsia="zh-TW"/>
        </w:rPr>
        <w:t xml:space="preserve">月　</w:t>
      </w:r>
      <w:r w:rsidR="008606CA" w:rsidRPr="2131CB82">
        <w:rPr>
          <w:rFonts w:ascii="Meiryo UI" w:eastAsia="Meiryo UI" w:hAnsi="Meiryo UI" w:cs="Times New Roman"/>
          <w:color w:val="000000" w:themeColor="text1"/>
          <w:lang w:eastAsia="zh-TW"/>
        </w:rPr>
        <w:t xml:space="preserve">　</w:t>
      </w:r>
      <w:r w:rsidR="00391ECD" w:rsidRPr="2131CB82">
        <w:rPr>
          <w:rFonts w:ascii="Meiryo UI" w:eastAsia="Meiryo UI" w:hAnsi="Meiryo UI" w:cs="Times New Roman"/>
          <w:color w:val="000000" w:themeColor="text1"/>
          <w:lang w:eastAsia="zh-TW"/>
        </w:rPr>
        <w:t>日</w:t>
      </w:r>
    </w:p>
    <w:p w14:paraId="0B1079FA" w14:textId="6373DFE6" w:rsidR="00B27066" w:rsidRPr="004113DA" w:rsidRDefault="00B27066" w:rsidP="00B27066">
      <w:pPr>
        <w:jc w:val="left"/>
        <w:rPr>
          <w:rFonts w:ascii="Meiryo UI" w:eastAsia="Meiryo UI" w:hAnsi="Meiryo UI"/>
          <w:b/>
          <w:sz w:val="24"/>
        </w:rPr>
      </w:pPr>
      <w:r w:rsidRPr="004113DA">
        <w:rPr>
          <w:rFonts w:ascii="Meiryo UI" w:eastAsia="Meiryo UI" w:hAnsi="Meiryo UI" w:hint="eastAsia"/>
          <w:b/>
          <w:sz w:val="24"/>
          <w:bdr w:val="single" w:sz="4" w:space="0" w:color="auto"/>
        </w:rPr>
        <w:t xml:space="preserve">１．概要　</w:t>
      </w:r>
      <w:r w:rsidR="00D375DD">
        <w:rPr>
          <w:rFonts w:ascii="Meiryo UI" w:eastAsia="Meiryo UI" w:hAnsi="Meiryo UI" w:hint="eastAsia"/>
          <w:b/>
          <w:sz w:val="24"/>
          <w:bdr w:val="single" w:sz="4" w:space="0" w:color="auto"/>
        </w:rPr>
        <w:t xml:space="preserve">　</w:t>
      </w:r>
      <w:r w:rsidR="00D375DD" w:rsidRPr="00D375DD">
        <w:rPr>
          <w:rFonts w:ascii="Meiryo UI" w:eastAsia="Meiryo UI" w:hAnsi="Meiryo UI" w:hint="eastAsia"/>
          <w:b/>
          <w:sz w:val="24"/>
        </w:rPr>
        <w:t xml:space="preserve">　　　</w:t>
      </w:r>
      <w:r w:rsidR="00D375DD">
        <w:rPr>
          <w:rFonts w:ascii="Meiryo UI" w:eastAsia="Meiryo UI" w:hAnsi="Meiryo UI" w:cs="Times New Roman" w:hint="eastAsia"/>
          <w:color w:val="000000" w:themeColor="text1"/>
          <w:szCs w:val="24"/>
        </w:rPr>
        <w:t>※文字数等の制限はないため必要に応じ各項目の</w:t>
      </w:r>
      <w:r w:rsidR="004A198A">
        <w:rPr>
          <w:rFonts w:ascii="Meiryo UI" w:eastAsia="Meiryo UI" w:hAnsi="Meiryo UI" w:cs="Times New Roman" w:hint="eastAsia"/>
          <w:color w:val="000000" w:themeColor="text1"/>
          <w:szCs w:val="24"/>
        </w:rPr>
        <w:t>枠のサイズを</w:t>
      </w:r>
      <w:r w:rsidR="00D375DD">
        <w:rPr>
          <w:rFonts w:ascii="Meiryo UI" w:eastAsia="Meiryo UI" w:hAnsi="Meiryo UI" w:cs="Times New Roman" w:hint="eastAsia"/>
          <w:color w:val="000000" w:themeColor="text1"/>
          <w:szCs w:val="24"/>
        </w:rPr>
        <w:t>調整してください</w:t>
      </w:r>
    </w:p>
    <w:tbl>
      <w:tblPr>
        <w:tblStyle w:val="a7"/>
        <w:tblW w:w="9668" w:type="dxa"/>
        <w:tblInd w:w="108" w:type="dxa"/>
        <w:tblLook w:val="04A0" w:firstRow="1" w:lastRow="0" w:firstColumn="1" w:lastColumn="0" w:noHBand="0" w:noVBand="1"/>
      </w:tblPr>
      <w:tblGrid>
        <w:gridCol w:w="1477"/>
        <w:gridCol w:w="709"/>
        <w:gridCol w:w="2336"/>
        <w:gridCol w:w="1263"/>
        <w:gridCol w:w="3883"/>
      </w:tblGrid>
      <w:tr w:rsidR="00B27066" w:rsidRPr="004113DA" w14:paraId="7CC27356" w14:textId="77777777" w:rsidTr="00BD12AF">
        <w:trPr>
          <w:trHeight w:val="208"/>
        </w:trPr>
        <w:tc>
          <w:tcPr>
            <w:tcW w:w="1477" w:type="dxa"/>
            <w:tcBorders>
              <w:bottom w:val="dashSmallGap" w:sz="4" w:space="0" w:color="auto"/>
            </w:tcBorders>
            <w:shd w:val="clear" w:color="auto" w:fill="D9D9D9" w:themeFill="background1" w:themeFillShade="D9"/>
            <w:vAlign w:val="center"/>
          </w:tcPr>
          <w:p w14:paraId="342798B5" w14:textId="77777777" w:rsidR="00B27066" w:rsidRPr="004113DA" w:rsidRDefault="00B27066" w:rsidP="00E74E6A">
            <w:pPr>
              <w:spacing w:line="240" w:lineRule="exact"/>
              <w:jc w:val="center"/>
              <w:rPr>
                <w:rFonts w:ascii="Meiryo UI" w:eastAsia="Meiryo UI" w:hAnsi="Meiryo UI"/>
                <w:sz w:val="16"/>
                <w:szCs w:val="16"/>
              </w:rPr>
            </w:pPr>
            <w:r w:rsidRPr="004113DA">
              <w:rPr>
                <w:rFonts w:ascii="Meiryo UI" w:eastAsia="Meiryo UI" w:hAnsi="Meiryo UI" w:hint="eastAsia"/>
                <w:sz w:val="16"/>
                <w:szCs w:val="16"/>
              </w:rPr>
              <w:t>ふりがな</w:t>
            </w:r>
          </w:p>
        </w:tc>
        <w:tc>
          <w:tcPr>
            <w:tcW w:w="8191" w:type="dxa"/>
            <w:gridSpan w:val="4"/>
            <w:tcBorders>
              <w:bottom w:val="dashSmallGap" w:sz="4" w:space="0" w:color="auto"/>
            </w:tcBorders>
            <w:vAlign w:val="center"/>
          </w:tcPr>
          <w:p w14:paraId="6E1A29CC" w14:textId="77777777" w:rsidR="00B27066" w:rsidRPr="004113DA" w:rsidRDefault="00B27066" w:rsidP="0008069A">
            <w:pPr>
              <w:spacing w:line="240" w:lineRule="exact"/>
              <w:rPr>
                <w:rFonts w:ascii="Meiryo UI" w:eastAsia="Meiryo UI" w:hAnsi="Meiryo UI"/>
                <w:sz w:val="16"/>
                <w:szCs w:val="16"/>
              </w:rPr>
            </w:pPr>
          </w:p>
        </w:tc>
      </w:tr>
      <w:tr w:rsidR="00B27066" w:rsidRPr="004113DA" w14:paraId="77E32911" w14:textId="77777777" w:rsidTr="00BD12AF">
        <w:trPr>
          <w:trHeight w:val="539"/>
        </w:trPr>
        <w:tc>
          <w:tcPr>
            <w:tcW w:w="1477" w:type="dxa"/>
            <w:tcBorders>
              <w:top w:val="dashSmallGap" w:sz="4" w:space="0" w:color="auto"/>
            </w:tcBorders>
            <w:shd w:val="clear" w:color="auto" w:fill="D9D9D9" w:themeFill="background1" w:themeFillShade="D9"/>
            <w:vAlign w:val="center"/>
          </w:tcPr>
          <w:p w14:paraId="4ACFB0BD" w14:textId="4A1C985E" w:rsidR="00B27066" w:rsidRPr="004113DA" w:rsidRDefault="00B27066" w:rsidP="00E74E6A">
            <w:pPr>
              <w:jc w:val="center"/>
              <w:rPr>
                <w:rFonts w:ascii="Meiryo UI" w:eastAsia="Meiryo UI" w:hAnsi="Meiryo UI"/>
              </w:rPr>
            </w:pPr>
            <w:r>
              <w:rPr>
                <w:rFonts w:ascii="Meiryo UI" w:eastAsia="Meiryo UI" w:hAnsi="Meiryo UI" w:hint="eastAsia"/>
              </w:rPr>
              <w:t>団体</w:t>
            </w:r>
            <w:r w:rsidRPr="004113DA">
              <w:rPr>
                <w:rFonts w:ascii="Meiryo UI" w:eastAsia="Meiryo UI" w:hAnsi="Meiryo UI" w:hint="eastAsia"/>
              </w:rPr>
              <w:t>名</w:t>
            </w:r>
          </w:p>
        </w:tc>
        <w:tc>
          <w:tcPr>
            <w:tcW w:w="8191" w:type="dxa"/>
            <w:gridSpan w:val="4"/>
            <w:tcBorders>
              <w:top w:val="dashSmallGap" w:sz="4" w:space="0" w:color="auto"/>
            </w:tcBorders>
            <w:vAlign w:val="center"/>
          </w:tcPr>
          <w:p w14:paraId="1CBC1E4D" w14:textId="77777777" w:rsidR="00B27066" w:rsidRPr="004113DA" w:rsidRDefault="00B27066" w:rsidP="0008069A">
            <w:pPr>
              <w:rPr>
                <w:rFonts w:ascii="Meiryo UI" w:eastAsia="Meiryo UI" w:hAnsi="Meiryo UI"/>
              </w:rPr>
            </w:pPr>
          </w:p>
        </w:tc>
      </w:tr>
      <w:tr w:rsidR="00B27066" w:rsidRPr="004113DA" w14:paraId="1243116F" w14:textId="77777777" w:rsidTr="00BD12AF">
        <w:trPr>
          <w:trHeight w:val="815"/>
        </w:trPr>
        <w:tc>
          <w:tcPr>
            <w:tcW w:w="1477" w:type="dxa"/>
            <w:shd w:val="clear" w:color="auto" w:fill="D9D9D9" w:themeFill="background1" w:themeFillShade="D9"/>
            <w:vAlign w:val="center"/>
          </w:tcPr>
          <w:p w14:paraId="28C54F0B" w14:textId="1D47FF57" w:rsidR="00B27066" w:rsidRPr="004113DA" w:rsidRDefault="00B27066" w:rsidP="00E74E6A">
            <w:pPr>
              <w:jc w:val="center"/>
              <w:rPr>
                <w:rFonts w:ascii="Meiryo UI" w:eastAsia="Meiryo UI" w:hAnsi="Meiryo UI"/>
              </w:rPr>
            </w:pPr>
            <w:r w:rsidRPr="004113DA">
              <w:rPr>
                <w:rFonts w:ascii="Meiryo UI" w:eastAsia="Meiryo UI" w:hAnsi="Meiryo UI" w:hint="eastAsia"/>
              </w:rPr>
              <w:t>所在地</w:t>
            </w:r>
          </w:p>
        </w:tc>
        <w:tc>
          <w:tcPr>
            <w:tcW w:w="8191" w:type="dxa"/>
            <w:gridSpan w:val="4"/>
          </w:tcPr>
          <w:p w14:paraId="347623ED" w14:textId="77777777" w:rsidR="00B27066" w:rsidRPr="004113DA" w:rsidRDefault="00B27066" w:rsidP="0008069A">
            <w:pPr>
              <w:jc w:val="left"/>
              <w:rPr>
                <w:rFonts w:ascii="Meiryo UI" w:eastAsia="Meiryo UI" w:hAnsi="Meiryo UI"/>
                <w:sz w:val="18"/>
                <w:szCs w:val="18"/>
              </w:rPr>
            </w:pPr>
            <w:r w:rsidRPr="004113DA">
              <w:rPr>
                <w:rFonts w:ascii="Meiryo UI" w:eastAsia="Meiryo UI" w:hAnsi="Meiryo UI" w:hint="eastAsia"/>
                <w:sz w:val="18"/>
                <w:szCs w:val="18"/>
              </w:rPr>
              <w:t xml:space="preserve">〒　　　　－　　　　</w:t>
            </w:r>
          </w:p>
          <w:p w14:paraId="334D0727" w14:textId="77777777" w:rsidR="00B27066" w:rsidRPr="004113DA" w:rsidRDefault="00B27066" w:rsidP="0008069A">
            <w:pPr>
              <w:jc w:val="left"/>
              <w:rPr>
                <w:rFonts w:ascii="Meiryo UI" w:eastAsia="Meiryo UI" w:hAnsi="Meiryo UI"/>
              </w:rPr>
            </w:pPr>
          </w:p>
          <w:p w14:paraId="2D1824A8" w14:textId="77777777" w:rsidR="00B27066" w:rsidRPr="004113DA" w:rsidRDefault="00B27066" w:rsidP="0008069A">
            <w:pPr>
              <w:jc w:val="left"/>
              <w:rPr>
                <w:rFonts w:ascii="Meiryo UI" w:eastAsia="Meiryo UI" w:hAnsi="Meiryo UI"/>
              </w:rPr>
            </w:pPr>
            <w:r w:rsidRPr="004113DA">
              <w:rPr>
                <w:rFonts w:ascii="Meiryo UI" w:eastAsia="Meiryo UI" w:hAnsi="Meiryo UI" w:hint="eastAsia"/>
              </w:rPr>
              <w:t>（最寄駅・バス停）</w:t>
            </w:r>
          </w:p>
        </w:tc>
      </w:tr>
      <w:tr w:rsidR="00B27066" w:rsidRPr="004113DA" w14:paraId="0FDA4491" w14:textId="77777777" w:rsidTr="00BD12AF">
        <w:trPr>
          <w:trHeight w:val="420"/>
        </w:trPr>
        <w:tc>
          <w:tcPr>
            <w:tcW w:w="1477" w:type="dxa"/>
            <w:vMerge w:val="restart"/>
            <w:shd w:val="clear" w:color="auto" w:fill="D9D9D9" w:themeFill="background1" w:themeFillShade="D9"/>
            <w:vAlign w:val="center"/>
          </w:tcPr>
          <w:p w14:paraId="32007EFB" w14:textId="77777777" w:rsidR="00B27066" w:rsidRPr="004113DA" w:rsidRDefault="00B27066" w:rsidP="00E74E6A">
            <w:pPr>
              <w:jc w:val="center"/>
              <w:rPr>
                <w:rFonts w:ascii="Meiryo UI" w:eastAsia="Meiryo UI" w:hAnsi="Meiryo UI"/>
              </w:rPr>
            </w:pPr>
            <w:r w:rsidRPr="004113DA">
              <w:rPr>
                <w:rFonts w:ascii="Meiryo UI" w:eastAsia="Meiryo UI" w:hAnsi="Meiryo UI" w:hint="eastAsia"/>
              </w:rPr>
              <w:t>連絡担当者</w:t>
            </w:r>
          </w:p>
        </w:tc>
        <w:tc>
          <w:tcPr>
            <w:tcW w:w="709" w:type="dxa"/>
            <w:shd w:val="clear" w:color="auto" w:fill="D9D9D9" w:themeFill="background1" w:themeFillShade="D9"/>
          </w:tcPr>
          <w:p w14:paraId="58142ABD" w14:textId="77777777" w:rsidR="00B27066" w:rsidRPr="004113DA" w:rsidRDefault="00B27066" w:rsidP="0008069A">
            <w:pPr>
              <w:jc w:val="center"/>
              <w:rPr>
                <w:rFonts w:ascii="Meiryo UI" w:eastAsia="Meiryo UI" w:hAnsi="Meiryo UI"/>
              </w:rPr>
            </w:pPr>
            <w:r w:rsidRPr="004113DA">
              <w:rPr>
                <w:rFonts w:ascii="Meiryo UI" w:eastAsia="Meiryo UI" w:hAnsi="Meiryo UI" w:hint="eastAsia"/>
              </w:rPr>
              <w:t>所属</w:t>
            </w:r>
          </w:p>
        </w:tc>
        <w:tc>
          <w:tcPr>
            <w:tcW w:w="2336" w:type="dxa"/>
          </w:tcPr>
          <w:p w14:paraId="18B88069" w14:textId="77777777" w:rsidR="00B27066" w:rsidRPr="004113DA" w:rsidRDefault="00B27066" w:rsidP="0008069A">
            <w:pPr>
              <w:jc w:val="left"/>
              <w:rPr>
                <w:rFonts w:ascii="Meiryo UI" w:eastAsia="Meiryo UI" w:hAnsi="Meiryo UI"/>
              </w:rPr>
            </w:pPr>
          </w:p>
        </w:tc>
        <w:tc>
          <w:tcPr>
            <w:tcW w:w="1263" w:type="dxa"/>
            <w:shd w:val="clear" w:color="auto" w:fill="D9D9D9" w:themeFill="background1" w:themeFillShade="D9"/>
          </w:tcPr>
          <w:p w14:paraId="7922F743" w14:textId="77777777" w:rsidR="00B27066" w:rsidRPr="004113DA" w:rsidRDefault="00B27066" w:rsidP="0008069A">
            <w:pPr>
              <w:jc w:val="center"/>
              <w:rPr>
                <w:rFonts w:ascii="Meiryo UI" w:eastAsia="Meiryo UI" w:hAnsi="Meiryo UI"/>
              </w:rPr>
            </w:pPr>
            <w:r w:rsidRPr="004113DA">
              <w:rPr>
                <w:rFonts w:ascii="Meiryo UI" w:eastAsia="Meiryo UI" w:hAnsi="Meiryo UI" w:hint="eastAsia"/>
              </w:rPr>
              <w:t>氏名</w:t>
            </w:r>
          </w:p>
        </w:tc>
        <w:tc>
          <w:tcPr>
            <w:tcW w:w="3883" w:type="dxa"/>
          </w:tcPr>
          <w:p w14:paraId="4D74AB3E" w14:textId="77777777" w:rsidR="00B27066" w:rsidRPr="004113DA" w:rsidRDefault="00B27066" w:rsidP="0008069A">
            <w:pPr>
              <w:jc w:val="left"/>
              <w:rPr>
                <w:rFonts w:ascii="Meiryo UI" w:eastAsia="Meiryo UI" w:hAnsi="Meiryo UI"/>
              </w:rPr>
            </w:pPr>
          </w:p>
        </w:tc>
      </w:tr>
      <w:tr w:rsidR="00B27066" w:rsidRPr="004113DA" w14:paraId="5B7C2ECC" w14:textId="77777777" w:rsidTr="00BD12AF">
        <w:trPr>
          <w:trHeight w:val="413"/>
        </w:trPr>
        <w:tc>
          <w:tcPr>
            <w:tcW w:w="1477" w:type="dxa"/>
            <w:vMerge/>
            <w:shd w:val="clear" w:color="auto" w:fill="D9D9D9" w:themeFill="background1" w:themeFillShade="D9"/>
          </w:tcPr>
          <w:p w14:paraId="43851663" w14:textId="77777777" w:rsidR="00B27066" w:rsidRPr="004113DA" w:rsidRDefault="00B27066" w:rsidP="00E74E6A">
            <w:pPr>
              <w:jc w:val="center"/>
              <w:rPr>
                <w:rFonts w:ascii="Meiryo UI" w:eastAsia="Meiryo UI" w:hAnsi="Meiryo UI"/>
              </w:rPr>
            </w:pPr>
          </w:p>
        </w:tc>
        <w:tc>
          <w:tcPr>
            <w:tcW w:w="709" w:type="dxa"/>
            <w:shd w:val="clear" w:color="auto" w:fill="D9D9D9" w:themeFill="background1" w:themeFillShade="D9"/>
          </w:tcPr>
          <w:p w14:paraId="63B8B824" w14:textId="77777777" w:rsidR="00B27066" w:rsidRPr="004113DA" w:rsidRDefault="00B27066" w:rsidP="0008069A">
            <w:pPr>
              <w:jc w:val="center"/>
              <w:rPr>
                <w:rFonts w:ascii="Meiryo UI" w:eastAsia="Meiryo UI" w:hAnsi="Meiryo UI"/>
              </w:rPr>
            </w:pPr>
            <w:r w:rsidRPr="004113DA">
              <w:rPr>
                <w:rFonts w:ascii="Meiryo UI" w:eastAsia="Meiryo UI" w:hAnsi="Meiryo UI"/>
              </w:rPr>
              <w:t>TEL</w:t>
            </w:r>
          </w:p>
        </w:tc>
        <w:tc>
          <w:tcPr>
            <w:tcW w:w="2336" w:type="dxa"/>
          </w:tcPr>
          <w:p w14:paraId="407D37A9" w14:textId="77777777" w:rsidR="00B27066" w:rsidRPr="004113DA" w:rsidRDefault="00B27066" w:rsidP="0008069A">
            <w:pPr>
              <w:jc w:val="left"/>
              <w:rPr>
                <w:rFonts w:ascii="Meiryo UI" w:eastAsia="Meiryo UI" w:hAnsi="Meiryo UI"/>
              </w:rPr>
            </w:pPr>
          </w:p>
        </w:tc>
        <w:tc>
          <w:tcPr>
            <w:tcW w:w="1263" w:type="dxa"/>
            <w:shd w:val="clear" w:color="auto" w:fill="D9D9D9" w:themeFill="background1" w:themeFillShade="D9"/>
          </w:tcPr>
          <w:p w14:paraId="1ECD2E88" w14:textId="77777777" w:rsidR="00B27066" w:rsidRPr="004113DA" w:rsidRDefault="00B27066" w:rsidP="0008069A">
            <w:pPr>
              <w:jc w:val="center"/>
              <w:rPr>
                <w:rFonts w:ascii="Meiryo UI" w:eastAsia="Meiryo UI" w:hAnsi="Meiryo UI"/>
              </w:rPr>
            </w:pPr>
            <w:r w:rsidRPr="004113DA">
              <w:rPr>
                <w:rFonts w:ascii="Meiryo UI" w:eastAsia="Meiryo UI" w:hAnsi="Meiryo UI"/>
              </w:rPr>
              <w:t>E-mail</w:t>
            </w:r>
          </w:p>
        </w:tc>
        <w:tc>
          <w:tcPr>
            <w:tcW w:w="3883" w:type="dxa"/>
          </w:tcPr>
          <w:p w14:paraId="407ECC9B" w14:textId="77777777" w:rsidR="00B27066" w:rsidRPr="004113DA" w:rsidRDefault="00B27066" w:rsidP="0008069A">
            <w:pPr>
              <w:jc w:val="left"/>
              <w:rPr>
                <w:rFonts w:ascii="Meiryo UI" w:eastAsia="Meiryo UI" w:hAnsi="Meiryo UI"/>
              </w:rPr>
            </w:pPr>
          </w:p>
        </w:tc>
      </w:tr>
      <w:tr w:rsidR="00B27066" w:rsidRPr="004113DA" w14:paraId="36CF945F" w14:textId="77777777" w:rsidTr="00BD12AF">
        <w:trPr>
          <w:trHeight w:val="2240"/>
        </w:trPr>
        <w:tc>
          <w:tcPr>
            <w:tcW w:w="1477" w:type="dxa"/>
            <w:shd w:val="clear" w:color="auto" w:fill="D9D9D9" w:themeFill="background1" w:themeFillShade="D9"/>
            <w:vAlign w:val="center"/>
          </w:tcPr>
          <w:p w14:paraId="6D924F27" w14:textId="3F9DA176" w:rsidR="00B27066" w:rsidRPr="004113DA" w:rsidRDefault="00E74E6A" w:rsidP="00E74E6A">
            <w:pPr>
              <w:jc w:val="center"/>
              <w:rPr>
                <w:rFonts w:ascii="Meiryo UI" w:eastAsia="Meiryo UI" w:hAnsi="Meiryo UI"/>
              </w:rPr>
            </w:pPr>
            <w:r>
              <w:rPr>
                <w:rFonts w:ascii="Meiryo UI" w:eastAsia="Meiryo UI" w:hAnsi="Meiryo UI" w:hint="eastAsia"/>
              </w:rPr>
              <w:t>団体</w:t>
            </w:r>
            <w:r w:rsidR="00B27066">
              <w:rPr>
                <w:rFonts w:ascii="Meiryo UI" w:eastAsia="Meiryo UI" w:hAnsi="Meiryo UI" w:hint="eastAsia"/>
              </w:rPr>
              <w:t>概要</w:t>
            </w:r>
          </w:p>
        </w:tc>
        <w:tc>
          <w:tcPr>
            <w:tcW w:w="8191" w:type="dxa"/>
            <w:gridSpan w:val="4"/>
          </w:tcPr>
          <w:p w14:paraId="20F374AB" w14:textId="77777777" w:rsidR="00B27066" w:rsidRPr="004113DA" w:rsidRDefault="00B27066" w:rsidP="0008069A">
            <w:pPr>
              <w:jc w:val="left"/>
              <w:rPr>
                <w:rFonts w:ascii="Meiryo UI" w:eastAsia="Meiryo UI" w:hAnsi="Meiryo UI"/>
              </w:rPr>
            </w:pPr>
          </w:p>
        </w:tc>
      </w:tr>
    </w:tbl>
    <w:p w14:paraId="7479C209" w14:textId="77777777" w:rsidR="00985421" w:rsidRDefault="00985421" w:rsidP="000D3DEF"/>
    <w:p w14:paraId="4AA4948E" w14:textId="77777777" w:rsidR="00B27066" w:rsidRPr="004113DA" w:rsidRDefault="00B27066" w:rsidP="00B27066">
      <w:pPr>
        <w:jc w:val="left"/>
        <w:rPr>
          <w:rFonts w:ascii="Meiryo UI" w:eastAsia="Meiryo UI" w:hAnsi="Meiryo UI"/>
          <w:b/>
          <w:sz w:val="24"/>
          <w:bdr w:val="single" w:sz="4" w:space="0" w:color="auto"/>
        </w:rPr>
      </w:pPr>
      <w:r w:rsidRPr="004113DA">
        <w:rPr>
          <w:rFonts w:ascii="Meiryo UI" w:eastAsia="Meiryo UI" w:hAnsi="Meiryo UI" w:hint="eastAsia"/>
          <w:b/>
          <w:sz w:val="24"/>
          <w:bdr w:val="single" w:sz="4" w:space="0" w:color="auto"/>
        </w:rPr>
        <w:t xml:space="preserve">２．応募理由等　</w:t>
      </w:r>
    </w:p>
    <w:tbl>
      <w:tblPr>
        <w:tblStyle w:val="a7"/>
        <w:tblW w:w="9668" w:type="dxa"/>
        <w:tblInd w:w="108" w:type="dxa"/>
        <w:tblLook w:val="04A0" w:firstRow="1" w:lastRow="0" w:firstColumn="1" w:lastColumn="0" w:noHBand="0" w:noVBand="1"/>
      </w:tblPr>
      <w:tblGrid>
        <w:gridCol w:w="1468"/>
        <w:gridCol w:w="8200"/>
      </w:tblGrid>
      <w:tr w:rsidR="00B27066" w:rsidRPr="004113DA" w14:paraId="638BAAB6" w14:textId="77777777" w:rsidTr="2131CB82">
        <w:trPr>
          <w:trHeight w:val="413"/>
        </w:trPr>
        <w:tc>
          <w:tcPr>
            <w:tcW w:w="1468" w:type="dxa"/>
            <w:shd w:val="clear" w:color="auto" w:fill="D9D9D9" w:themeFill="background1" w:themeFillShade="D9"/>
            <w:vAlign w:val="center"/>
          </w:tcPr>
          <w:p w14:paraId="72A94913" w14:textId="2F60894A" w:rsidR="00B27066" w:rsidRPr="004113DA" w:rsidRDefault="007A037E" w:rsidP="00F327D3">
            <w:pPr>
              <w:jc w:val="center"/>
              <w:rPr>
                <w:rFonts w:ascii="Meiryo UI" w:eastAsia="Meiryo UI" w:hAnsi="Meiryo UI"/>
              </w:rPr>
            </w:pPr>
            <w:r>
              <w:rPr>
                <w:rFonts w:ascii="Meiryo UI" w:eastAsia="Meiryo UI" w:hAnsi="Meiryo UI" w:hint="eastAsia"/>
              </w:rPr>
              <w:t>応募理由</w:t>
            </w:r>
          </w:p>
        </w:tc>
        <w:tc>
          <w:tcPr>
            <w:tcW w:w="8200" w:type="dxa"/>
          </w:tcPr>
          <w:p w14:paraId="63653FE8" w14:textId="79E4494E" w:rsidR="00B27066" w:rsidRPr="00893F0B" w:rsidRDefault="00893F0B" w:rsidP="0008069A">
            <w:pPr>
              <w:jc w:val="left"/>
              <w:rPr>
                <w:rFonts w:ascii="Meiryo UI" w:eastAsia="Meiryo UI" w:hAnsi="Meiryo UI"/>
              </w:rPr>
            </w:pPr>
            <w:r w:rsidRPr="00893F0B">
              <w:rPr>
                <w:rFonts w:ascii="Meiryo UI" w:eastAsia="Meiryo UI" w:hAnsi="Meiryo UI" w:hint="eastAsia"/>
              </w:rPr>
              <w:t>※</w:t>
            </w:r>
            <w:r w:rsidR="00F327D3">
              <w:rPr>
                <w:rFonts w:ascii="Meiryo UI" w:eastAsia="Meiryo UI" w:hAnsi="Meiryo UI" w:hint="eastAsia"/>
              </w:rPr>
              <w:t>地域の現状</w:t>
            </w:r>
            <w:r w:rsidR="006C4EC5">
              <w:rPr>
                <w:rFonts w:ascii="Meiryo UI" w:eastAsia="Meiryo UI" w:hAnsi="Meiryo UI" w:hint="eastAsia"/>
              </w:rPr>
              <w:t>、</w:t>
            </w:r>
            <w:r w:rsidR="00F327D3">
              <w:rPr>
                <w:rFonts w:ascii="Meiryo UI" w:eastAsia="Meiryo UI" w:hAnsi="Meiryo UI" w:hint="eastAsia"/>
              </w:rPr>
              <w:t>課題</w:t>
            </w:r>
            <w:r w:rsidRPr="00893F0B">
              <w:rPr>
                <w:rFonts w:ascii="Meiryo UI" w:eastAsia="Meiryo UI" w:hAnsi="Meiryo UI" w:hint="eastAsia"/>
              </w:rPr>
              <w:t>など</w:t>
            </w:r>
            <w:r w:rsidR="00FA519A">
              <w:rPr>
                <w:rFonts w:ascii="Meiryo UI" w:eastAsia="Meiryo UI" w:hAnsi="Meiryo UI" w:hint="eastAsia"/>
              </w:rPr>
              <w:t>を踏まえ応募理由を</w:t>
            </w:r>
            <w:r w:rsidRPr="00893F0B">
              <w:rPr>
                <w:rFonts w:ascii="Meiryo UI" w:eastAsia="Meiryo UI" w:hAnsi="Meiryo UI" w:hint="eastAsia"/>
              </w:rPr>
              <w:t>ご記載ください。</w:t>
            </w:r>
          </w:p>
          <w:p w14:paraId="054AB7C9" w14:textId="77777777" w:rsidR="006C4EC5" w:rsidRDefault="006C4EC5" w:rsidP="0008069A">
            <w:pPr>
              <w:jc w:val="left"/>
              <w:rPr>
                <w:rFonts w:ascii="Meiryo UI" w:eastAsia="Meiryo UI" w:hAnsi="Meiryo UI"/>
              </w:rPr>
            </w:pPr>
          </w:p>
          <w:p w14:paraId="2BAE94B5" w14:textId="77777777" w:rsidR="008B636F" w:rsidRPr="004113DA" w:rsidRDefault="008B636F" w:rsidP="0008069A">
            <w:pPr>
              <w:jc w:val="left"/>
              <w:rPr>
                <w:rFonts w:ascii="Meiryo UI" w:eastAsia="Meiryo UI" w:hAnsi="Meiryo UI"/>
              </w:rPr>
            </w:pPr>
          </w:p>
        </w:tc>
      </w:tr>
      <w:tr w:rsidR="00B27066" w:rsidRPr="004113DA" w14:paraId="45706B76" w14:textId="77777777" w:rsidTr="2131CB82">
        <w:trPr>
          <w:trHeight w:val="413"/>
        </w:trPr>
        <w:tc>
          <w:tcPr>
            <w:tcW w:w="1468" w:type="dxa"/>
            <w:shd w:val="clear" w:color="auto" w:fill="D9D9D9" w:themeFill="background1" w:themeFillShade="D9"/>
            <w:vAlign w:val="center"/>
          </w:tcPr>
          <w:p w14:paraId="192FBC7A" w14:textId="55CBE688" w:rsidR="00B27066" w:rsidRPr="00F17180" w:rsidRDefault="006C4EC5" w:rsidP="006C4EC5">
            <w:pPr>
              <w:jc w:val="center"/>
              <w:rPr>
                <w:rFonts w:ascii="Meiryo UI" w:eastAsia="Meiryo UI" w:hAnsi="Meiryo UI"/>
              </w:rPr>
            </w:pPr>
            <w:r>
              <w:rPr>
                <w:rFonts w:ascii="Meiryo UI" w:eastAsia="Meiryo UI" w:hAnsi="Meiryo UI" w:hint="eastAsia"/>
              </w:rPr>
              <w:t>実施体制</w:t>
            </w:r>
          </w:p>
        </w:tc>
        <w:tc>
          <w:tcPr>
            <w:tcW w:w="8200" w:type="dxa"/>
          </w:tcPr>
          <w:p w14:paraId="2D45E254" w14:textId="65FD9E21" w:rsidR="008B636F" w:rsidRPr="00F14917" w:rsidRDefault="00FA519A" w:rsidP="0008069A">
            <w:pPr>
              <w:jc w:val="left"/>
              <w:rPr>
                <w:rFonts w:ascii="Meiryo UI" w:eastAsia="Meiryo UI" w:hAnsi="Meiryo UI"/>
              </w:rPr>
            </w:pPr>
            <w:r w:rsidRPr="00F14917">
              <w:rPr>
                <w:rFonts w:ascii="Meiryo UI" w:eastAsia="Meiryo UI" w:hAnsi="Meiryo UI" w:hint="eastAsia"/>
              </w:rPr>
              <w:t>※</w:t>
            </w:r>
            <w:r w:rsidR="00F14917" w:rsidRPr="00F14917">
              <w:rPr>
                <w:rStyle w:val="ui-provider"/>
                <w:rFonts w:ascii="Meiryo UI" w:eastAsia="Meiryo UI" w:hAnsi="Meiryo UI"/>
              </w:rPr>
              <w:t>支援先団体（＝申請者）</w:t>
            </w:r>
            <w:r w:rsidR="00F14917" w:rsidRPr="00F14917">
              <w:rPr>
                <w:rStyle w:val="ui-provider"/>
                <w:rFonts w:ascii="Meiryo UI" w:eastAsia="Meiryo UI" w:hAnsi="Meiryo UI" w:hint="eastAsia"/>
              </w:rPr>
              <w:t>における</w:t>
            </w:r>
            <w:r w:rsidR="00F56576" w:rsidRPr="00F14917">
              <w:rPr>
                <w:rFonts w:ascii="Meiryo UI" w:eastAsia="Meiryo UI" w:hAnsi="Meiryo UI" w:hint="eastAsia"/>
              </w:rPr>
              <w:t>実施体制（</w:t>
            </w:r>
            <w:r w:rsidR="00CB1A2F" w:rsidRPr="00F14917">
              <w:rPr>
                <w:rFonts w:ascii="Meiryo UI" w:eastAsia="Meiryo UI" w:hAnsi="Meiryo UI" w:hint="eastAsia"/>
              </w:rPr>
              <w:t>役割分担</w:t>
            </w:r>
            <w:r w:rsidR="00F56576" w:rsidRPr="00F14917">
              <w:rPr>
                <w:rFonts w:ascii="Meiryo UI" w:eastAsia="Meiryo UI" w:hAnsi="Meiryo UI" w:hint="eastAsia"/>
              </w:rPr>
              <w:t>等）</w:t>
            </w:r>
            <w:r w:rsidR="00B71A10" w:rsidRPr="00F14917">
              <w:rPr>
                <w:rFonts w:ascii="Meiryo UI" w:eastAsia="Meiryo UI" w:hAnsi="Meiryo UI" w:hint="eastAsia"/>
              </w:rPr>
              <w:t>をご記載ください。</w:t>
            </w:r>
          </w:p>
          <w:p w14:paraId="2A966C47" w14:textId="00832D85" w:rsidR="006C4EC5" w:rsidRPr="00F14917" w:rsidRDefault="00B71A10" w:rsidP="0008069A">
            <w:pPr>
              <w:jc w:val="left"/>
              <w:rPr>
                <w:rFonts w:ascii="Meiryo UI" w:eastAsia="Meiryo UI" w:hAnsi="Meiryo UI"/>
              </w:rPr>
            </w:pPr>
            <w:r w:rsidRPr="00F14917">
              <w:rPr>
                <w:rFonts w:ascii="Meiryo UI" w:eastAsia="Meiryo UI" w:hAnsi="Meiryo UI" w:hint="eastAsia"/>
              </w:rPr>
              <w:t>※</w:t>
            </w:r>
            <w:r w:rsidR="003A5C75" w:rsidRPr="00F14917">
              <w:rPr>
                <w:rFonts w:ascii="Meiryo UI" w:eastAsia="Meiryo UI" w:hAnsi="Meiryo UI" w:hint="eastAsia"/>
              </w:rPr>
              <w:t>他機関と</w:t>
            </w:r>
            <w:r w:rsidR="00F5166B" w:rsidRPr="00F14917">
              <w:rPr>
                <w:rFonts w:ascii="Meiryo UI" w:eastAsia="Meiryo UI" w:hAnsi="Meiryo UI" w:hint="eastAsia"/>
              </w:rPr>
              <w:t>の</w:t>
            </w:r>
            <w:r w:rsidR="009D78A5" w:rsidRPr="00F14917">
              <w:rPr>
                <w:rFonts w:ascii="Meiryo UI" w:eastAsia="Meiryo UI" w:hAnsi="Meiryo UI" w:hint="eastAsia"/>
              </w:rPr>
              <w:t>連携</w:t>
            </w:r>
            <w:r w:rsidR="00F5166B" w:rsidRPr="00F14917">
              <w:rPr>
                <w:rFonts w:ascii="Meiryo UI" w:eastAsia="Meiryo UI" w:hAnsi="Meiryo UI" w:hint="eastAsia"/>
              </w:rPr>
              <w:t>状況（ワークショップ参加者予定等）</w:t>
            </w:r>
            <w:r w:rsidRPr="00F14917">
              <w:rPr>
                <w:rFonts w:ascii="Meiryo UI" w:eastAsia="Meiryo UI" w:hAnsi="Meiryo UI" w:hint="eastAsia"/>
              </w:rPr>
              <w:t>をご記載ください。</w:t>
            </w:r>
          </w:p>
          <w:p w14:paraId="5381876E" w14:textId="77777777" w:rsidR="008B636F" w:rsidRPr="00B71A10" w:rsidRDefault="008B636F" w:rsidP="0008069A">
            <w:pPr>
              <w:jc w:val="left"/>
              <w:rPr>
                <w:rFonts w:ascii="Meiryo UI" w:eastAsia="Meiryo UI" w:hAnsi="Meiryo UI"/>
              </w:rPr>
            </w:pPr>
          </w:p>
          <w:p w14:paraId="4D2E1049" w14:textId="77777777" w:rsidR="003541B2" w:rsidRDefault="003541B2" w:rsidP="0008069A">
            <w:pPr>
              <w:jc w:val="left"/>
              <w:rPr>
                <w:rFonts w:ascii="Meiryo UI" w:eastAsia="Meiryo UI" w:hAnsi="Meiryo UI"/>
              </w:rPr>
            </w:pPr>
          </w:p>
          <w:p w14:paraId="262A7252" w14:textId="77777777" w:rsidR="00B71A10" w:rsidRPr="003F463B" w:rsidRDefault="00B71A10" w:rsidP="0008069A">
            <w:pPr>
              <w:jc w:val="left"/>
              <w:rPr>
                <w:rFonts w:ascii="Meiryo UI" w:eastAsia="Meiryo UI" w:hAnsi="Meiryo UI"/>
              </w:rPr>
            </w:pPr>
          </w:p>
        </w:tc>
      </w:tr>
      <w:tr w:rsidR="006C4EC5" w:rsidRPr="004113DA" w14:paraId="2A13783F" w14:textId="77777777" w:rsidTr="2131CB82">
        <w:trPr>
          <w:trHeight w:val="413"/>
        </w:trPr>
        <w:tc>
          <w:tcPr>
            <w:tcW w:w="1468" w:type="dxa"/>
            <w:shd w:val="clear" w:color="auto" w:fill="D9D9D9" w:themeFill="background1" w:themeFillShade="D9"/>
            <w:vAlign w:val="center"/>
          </w:tcPr>
          <w:p w14:paraId="19C245FE" w14:textId="59788D5E" w:rsidR="006C4EC5" w:rsidRDefault="006C4EC5" w:rsidP="0008069A">
            <w:pPr>
              <w:rPr>
                <w:rFonts w:ascii="Meiryo UI" w:eastAsia="Meiryo UI" w:hAnsi="Meiryo UI"/>
              </w:rPr>
            </w:pPr>
            <w:r>
              <w:rPr>
                <w:rFonts w:ascii="Meiryo UI" w:eastAsia="Meiryo UI" w:hAnsi="Meiryo UI" w:hint="eastAsia"/>
              </w:rPr>
              <w:t>将来目指す姿</w:t>
            </w:r>
          </w:p>
        </w:tc>
        <w:tc>
          <w:tcPr>
            <w:tcW w:w="8200" w:type="dxa"/>
          </w:tcPr>
          <w:p w14:paraId="138E5236" w14:textId="77777777" w:rsidR="00AC0FF6" w:rsidRDefault="00AC0FF6" w:rsidP="0008069A">
            <w:pPr>
              <w:jc w:val="left"/>
              <w:rPr>
                <w:rFonts w:ascii="Meiryo UI" w:eastAsia="Meiryo UI" w:hAnsi="Meiryo UI"/>
              </w:rPr>
            </w:pPr>
          </w:p>
          <w:p w14:paraId="6ADFDCE4" w14:textId="77777777" w:rsidR="006C4EC5" w:rsidRDefault="006C4EC5" w:rsidP="0008069A">
            <w:pPr>
              <w:jc w:val="left"/>
              <w:rPr>
                <w:rFonts w:ascii="Meiryo UI" w:eastAsia="Meiryo UI" w:hAnsi="Meiryo UI"/>
              </w:rPr>
            </w:pPr>
          </w:p>
          <w:p w14:paraId="4D03E921" w14:textId="77777777" w:rsidR="00B71A10" w:rsidRDefault="00B71A10" w:rsidP="0008069A">
            <w:pPr>
              <w:jc w:val="left"/>
              <w:rPr>
                <w:rFonts w:ascii="Meiryo UI" w:eastAsia="Meiryo UI" w:hAnsi="Meiryo UI"/>
              </w:rPr>
            </w:pPr>
          </w:p>
        </w:tc>
      </w:tr>
      <w:tr w:rsidR="00407576" w:rsidRPr="00407576" w14:paraId="16502D51" w14:textId="77777777" w:rsidTr="2131CB82">
        <w:trPr>
          <w:trHeight w:val="413"/>
        </w:trPr>
        <w:tc>
          <w:tcPr>
            <w:tcW w:w="1468" w:type="dxa"/>
            <w:shd w:val="clear" w:color="auto" w:fill="D9D9D9" w:themeFill="background1" w:themeFillShade="D9"/>
            <w:vAlign w:val="center"/>
          </w:tcPr>
          <w:p w14:paraId="07C9EB49" w14:textId="0AFB3D9F" w:rsidR="00B27066" w:rsidRPr="007903CA" w:rsidRDefault="526EDBE3" w:rsidP="0008069A">
            <w:pPr>
              <w:jc w:val="center"/>
            </w:pPr>
            <w:r w:rsidRPr="2131CB82">
              <w:rPr>
                <w:rFonts w:ascii="Meiryo UI" w:eastAsia="Meiryo UI" w:hAnsi="Meiryo UI"/>
                <w:color w:val="000000" w:themeColor="text1"/>
              </w:rPr>
              <w:t>代表する地域資源・又は売り出していきたい</w:t>
            </w:r>
            <w:r w:rsidR="3065FDBE" w:rsidRPr="2131CB82">
              <w:rPr>
                <w:rFonts w:ascii="Meiryo UI" w:eastAsia="Meiryo UI" w:hAnsi="Meiryo UI"/>
                <w:color w:val="000000" w:themeColor="text1"/>
              </w:rPr>
              <w:t>資源</w:t>
            </w:r>
          </w:p>
        </w:tc>
        <w:tc>
          <w:tcPr>
            <w:tcW w:w="8200" w:type="dxa"/>
          </w:tcPr>
          <w:p w14:paraId="685415E0" w14:textId="10FE3C37" w:rsidR="00B27066" w:rsidRPr="007903CA" w:rsidRDefault="00B27066" w:rsidP="0008069A">
            <w:pPr>
              <w:jc w:val="left"/>
              <w:rPr>
                <w:rFonts w:ascii="Meiryo UI" w:eastAsia="Meiryo UI" w:hAnsi="Meiryo UI"/>
                <w:color w:val="000000" w:themeColor="text1"/>
              </w:rPr>
            </w:pPr>
          </w:p>
          <w:p w14:paraId="707AD493" w14:textId="77777777" w:rsidR="00B27066" w:rsidRPr="007903CA" w:rsidRDefault="00B27066" w:rsidP="0008069A">
            <w:pPr>
              <w:jc w:val="left"/>
              <w:rPr>
                <w:rFonts w:ascii="Meiryo UI" w:eastAsia="Meiryo UI" w:hAnsi="Meiryo UI"/>
                <w:color w:val="000000" w:themeColor="text1"/>
              </w:rPr>
            </w:pPr>
          </w:p>
          <w:p w14:paraId="76D3DB7B" w14:textId="0E85673C" w:rsidR="00407576" w:rsidRPr="007903CA" w:rsidRDefault="00407576" w:rsidP="0008069A">
            <w:pPr>
              <w:jc w:val="left"/>
              <w:rPr>
                <w:rFonts w:ascii="Meiryo UI" w:eastAsia="Meiryo UI" w:hAnsi="Meiryo UI"/>
                <w:color w:val="000000" w:themeColor="text1"/>
              </w:rPr>
            </w:pPr>
          </w:p>
          <w:p w14:paraId="0CAAFA47" w14:textId="77777777" w:rsidR="00AC0FF6" w:rsidRPr="007903CA" w:rsidRDefault="00AC0FF6" w:rsidP="0008069A">
            <w:pPr>
              <w:jc w:val="left"/>
              <w:rPr>
                <w:rFonts w:ascii="Meiryo UI" w:eastAsia="Meiryo UI" w:hAnsi="Meiryo UI"/>
                <w:color w:val="000000" w:themeColor="text1"/>
              </w:rPr>
            </w:pPr>
          </w:p>
        </w:tc>
      </w:tr>
      <w:tr w:rsidR="00407576" w:rsidRPr="00407576" w14:paraId="5EB04DCD" w14:textId="77777777" w:rsidTr="2131CB82">
        <w:trPr>
          <w:trHeight w:val="413"/>
        </w:trPr>
        <w:tc>
          <w:tcPr>
            <w:tcW w:w="1468" w:type="dxa"/>
            <w:shd w:val="clear" w:color="auto" w:fill="D9D9D9" w:themeFill="background1" w:themeFillShade="D9"/>
            <w:vAlign w:val="center"/>
          </w:tcPr>
          <w:p w14:paraId="703BA8DF" w14:textId="36DB5738" w:rsidR="00407576" w:rsidRPr="007903CA" w:rsidRDefault="3065FDBE" w:rsidP="00407576">
            <w:pPr>
              <w:jc w:val="center"/>
              <w:rPr>
                <w:rFonts w:ascii="Meiryo UI" w:eastAsia="Meiryo UI" w:hAnsi="Meiryo UI"/>
                <w:color w:val="000000" w:themeColor="text1"/>
              </w:rPr>
            </w:pPr>
            <w:r w:rsidRPr="2131CB82">
              <w:rPr>
                <w:rFonts w:ascii="Meiryo UI" w:eastAsia="Meiryo UI" w:hAnsi="Meiryo UI"/>
                <w:color w:val="000000" w:themeColor="text1"/>
              </w:rPr>
              <w:t>これまでの</w:t>
            </w:r>
            <w:r w:rsidR="195D053A" w:rsidRPr="2131CB82">
              <w:rPr>
                <w:rFonts w:ascii="Meiryo UI" w:eastAsia="Meiryo UI" w:hAnsi="Meiryo UI"/>
                <w:color w:val="000000" w:themeColor="text1"/>
              </w:rPr>
              <w:t>取</w:t>
            </w:r>
            <w:r w:rsidR="195D053A" w:rsidRPr="2131CB82">
              <w:rPr>
                <w:rFonts w:ascii="Meiryo UI" w:eastAsia="Meiryo UI" w:hAnsi="Meiryo UI"/>
                <w:color w:val="000000" w:themeColor="text1"/>
              </w:rPr>
              <w:lastRenderedPageBreak/>
              <w:t>組実績</w:t>
            </w:r>
          </w:p>
        </w:tc>
        <w:tc>
          <w:tcPr>
            <w:tcW w:w="8200" w:type="dxa"/>
          </w:tcPr>
          <w:p w14:paraId="1462A1B1" w14:textId="77777777" w:rsidR="00407576" w:rsidRPr="007903CA" w:rsidRDefault="00407576" w:rsidP="0008069A">
            <w:pPr>
              <w:jc w:val="left"/>
              <w:rPr>
                <w:rFonts w:ascii="Meiryo UI" w:eastAsia="Meiryo UI" w:hAnsi="Meiryo UI"/>
                <w:color w:val="000000" w:themeColor="text1"/>
              </w:rPr>
            </w:pPr>
          </w:p>
          <w:p w14:paraId="3EA065C6" w14:textId="77777777" w:rsidR="00407576" w:rsidRPr="007903CA" w:rsidRDefault="00407576" w:rsidP="0008069A">
            <w:pPr>
              <w:jc w:val="left"/>
              <w:rPr>
                <w:rFonts w:ascii="Meiryo UI" w:eastAsia="Meiryo UI" w:hAnsi="Meiryo UI"/>
                <w:color w:val="000000" w:themeColor="text1"/>
              </w:rPr>
            </w:pPr>
          </w:p>
          <w:p w14:paraId="07E348D8" w14:textId="77777777" w:rsidR="00407576" w:rsidRPr="007903CA" w:rsidRDefault="00407576" w:rsidP="0008069A">
            <w:pPr>
              <w:jc w:val="left"/>
              <w:rPr>
                <w:rFonts w:ascii="Meiryo UI" w:eastAsia="Meiryo UI" w:hAnsi="Meiryo UI"/>
                <w:color w:val="000000" w:themeColor="text1"/>
              </w:rPr>
            </w:pPr>
          </w:p>
          <w:p w14:paraId="5FB4D5F7" w14:textId="77777777" w:rsidR="00407576" w:rsidRPr="007903CA" w:rsidRDefault="00407576" w:rsidP="0008069A">
            <w:pPr>
              <w:jc w:val="left"/>
              <w:rPr>
                <w:rFonts w:ascii="Meiryo UI" w:eastAsia="Meiryo UI" w:hAnsi="Meiryo UI"/>
                <w:color w:val="000000" w:themeColor="text1"/>
              </w:rPr>
            </w:pPr>
          </w:p>
          <w:p w14:paraId="3BCA65CD" w14:textId="77777777" w:rsidR="00407576" w:rsidRPr="007903CA" w:rsidRDefault="00407576" w:rsidP="0008069A">
            <w:pPr>
              <w:jc w:val="left"/>
              <w:rPr>
                <w:rFonts w:ascii="Meiryo UI" w:eastAsia="Meiryo UI" w:hAnsi="Meiryo UI"/>
                <w:color w:val="000000" w:themeColor="text1"/>
              </w:rPr>
            </w:pPr>
          </w:p>
        </w:tc>
      </w:tr>
      <w:tr w:rsidR="00B27066" w:rsidRPr="004113DA" w14:paraId="612C4255" w14:textId="77777777" w:rsidTr="2131CB82">
        <w:trPr>
          <w:trHeight w:val="413"/>
        </w:trPr>
        <w:tc>
          <w:tcPr>
            <w:tcW w:w="1468" w:type="dxa"/>
            <w:shd w:val="clear" w:color="auto" w:fill="D9D9D9" w:themeFill="background1" w:themeFillShade="D9"/>
            <w:vAlign w:val="center"/>
          </w:tcPr>
          <w:p w14:paraId="2EA08FF4" w14:textId="77777777" w:rsidR="008F4FAE" w:rsidRDefault="008F4FAE" w:rsidP="003D6EE6">
            <w:pPr>
              <w:jc w:val="center"/>
              <w:rPr>
                <w:rFonts w:ascii="Meiryo UI" w:eastAsia="Meiryo UI" w:hAnsi="Meiryo UI"/>
              </w:rPr>
            </w:pPr>
            <w:r>
              <w:rPr>
                <w:rFonts w:ascii="Meiryo UI" w:eastAsia="Meiryo UI" w:hAnsi="Meiryo UI" w:hint="eastAsia"/>
              </w:rPr>
              <w:lastRenderedPageBreak/>
              <w:t>その他</w:t>
            </w:r>
          </w:p>
          <w:p w14:paraId="57F3DCE5" w14:textId="60BF4367" w:rsidR="00B27066" w:rsidRPr="004113DA" w:rsidRDefault="008F4FAE" w:rsidP="003D6EE6">
            <w:pPr>
              <w:jc w:val="center"/>
              <w:rPr>
                <w:rFonts w:ascii="Meiryo UI" w:eastAsia="Meiryo UI" w:hAnsi="Meiryo UI"/>
              </w:rPr>
            </w:pPr>
            <w:r w:rsidRPr="003D6EE6">
              <w:rPr>
                <w:rFonts w:ascii="Meiryo UI" w:eastAsia="Meiryo UI" w:hAnsi="Meiryo UI" w:hint="eastAsia"/>
                <w:sz w:val="20"/>
                <w:szCs w:val="21"/>
              </w:rPr>
              <w:t>（自由記述）</w:t>
            </w:r>
          </w:p>
        </w:tc>
        <w:tc>
          <w:tcPr>
            <w:tcW w:w="8200" w:type="dxa"/>
          </w:tcPr>
          <w:p w14:paraId="27F7A5A3" w14:textId="77777777" w:rsidR="00850E2C" w:rsidRDefault="00411D44" w:rsidP="008F4FAE">
            <w:pPr>
              <w:jc w:val="left"/>
              <w:rPr>
                <w:rFonts w:ascii="Meiryo UI" w:eastAsia="Meiryo UI" w:hAnsi="Meiryo UI"/>
              </w:rPr>
            </w:pPr>
            <w:r>
              <w:rPr>
                <w:rFonts w:ascii="Meiryo UI" w:eastAsia="Meiryo UI" w:hAnsi="Meiryo UI" w:hint="eastAsia"/>
              </w:rPr>
              <w:t>※</w:t>
            </w:r>
            <w:r w:rsidR="0037692E">
              <w:rPr>
                <w:rFonts w:ascii="Meiryo UI" w:eastAsia="Meiryo UI" w:hAnsi="Meiryo UI" w:hint="eastAsia"/>
              </w:rPr>
              <w:t>想定している体験型観光コンテンツ等ありましたら記載ください</w:t>
            </w:r>
          </w:p>
          <w:p w14:paraId="67EF2200" w14:textId="081DE4E1" w:rsidR="00B27066" w:rsidRDefault="00850E2C" w:rsidP="008F4FAE">
            <w:pPr>
              <w:jc w:val="left"/>
              <w:rPr>
                <w:rFonts w:ascii="Meiryo UI" w:eastAsia="Meiryo UI" w:hAnsi="Meiryo UI"/>
              </w:rPr>
            </w:pPr>
            <w:r>
              <w:rPr>
                <w:rFonts w:ascii="Meiryo UI" w:eastAsia="Meiryo UI" w:hAnsi="Meiryo UI" w:hint="eastAsia"/>
              </w:rPr>
              <w:t>ex</w:t>
            </w:r>
            <w:r>
              <w:rPr>
                <w:rFonts w:ascii="Meiryo UI" w:eastAsia="Meiryo UI" w:hAnsi="Meiryo UI"/>
              </w:rPr>
              <w:t>）</w:t>
            </w:r>
            <w:r>
              <w:rPr>
                <w:rFonts w:ascii="Meiryo UI" w:eastAsia="Meiryo UI" w:hAnsi="Meiryo UI" w:hint="eastAsia"/>
              </w:rPr>
              <w:t>○○焼の体験ワークショップを地域一帯型のオープンファクトリーの取組として実施したい</w:t>
            </w:r>
            <w:r w:rsidR="0037692E">
              <w:rPr>
                <w:rFonts w:ascii="Meiryo UI" w:eastAsia="Meiryo UI" w:hAnsi="Meiryo UI" w:hint="eastAsia"/>
              </w:rPr>
              <w:t>。</w:t>
            </w:r>
          </w:p>
          <w:p w14:paraId="53B2CDAF" w14:textId="77777777" w:rsidR="00AC0FF6" w:rsidRDefault="00AC0FF6" w:rsidP="008F4FAE">
            <w:pPr>
              <w:jc w:val="left"/>
              <w:rPr>
                <w:rFonts w:ascii="Meiryo UI" w:eastAsia="Meiryo UI" w:hAnsi="Meiryo UI"/>
              </w:rPr>
            </w:pPr>
          </w:p>
          <w:p w14:paraId="1A021E41" w14:textId="77777777" w:rsidR="006C4EC5" w:rsidRDefault="006C4EC5" w:rsidP="008F4FAE">
            <w:pPr>
              <w:jc w:val="left"/>
              <w:rPr>
                <w:rFonts w:ascii="Meiryo UI" w:eastAsia="Meiryo UI" w:hAnsi="Meiryo UI"/>
              </w:rPr>
            </w:pPr>
          </w:p>
          <w:p w14:paraId="303E4D67" w14:textId="77777777" w:rsidR="00B71A10" w:rsidRPr="004113DA" w:rsidRDefault="00B71A10" w:rsidP="008F4FAE">
            <w:pPr>
              <w:jc w:val="left"/>
              <w:rPr>
                <w:rFonts w:ascii="Meiryo UI" w:eastAsia="Meiryo UI" w:hAnsi="Meiryo UI"/>
              </w:rPr>
            </w:pPr>
          </w:p>
        </w:tc>
      </w:tr>
    </w:tbl>
    <w:p w14:paraId="1674578E" w14:textId="77777777" w:rsidR="00E74E6A" w:rsidRDefault="00E74E6A" w:rsidP="00B27066">
      <w:pPr>
        <w:rPr>
          <w:rFonts w:ascii="Meiryo UI" w:eastAsia="Meiryo UI" w:hAnsi="Meiryo UI"/>
        </w:rPr>
      </w:pPr>
    </w:p>
    <w:p w14:paraId="20133BA5" w14:textId="31293F76" w:rsidR="00B27066" w:rsidRPr="00985421" w:rsidRDefault="00B27066" w:rsidP="00B27066">
      <w:pPr>
        <w:rPr>
          <w:rFonts w:ascii="Meiryo UI" w:eastAsia="Meiryo UI" w:hAnsi="Meiryo UI"/>
        </w:rPr>
      </w:pPr>
      <w:r w:rsidRPr="00985421">
        <w:rPr>
          <w:rFonts w:ascii="Meiryo UI" w:eastAsia="Meiryo UI" w:hAnsi="Meiryo UI" w:hint="eastAsia"/>
        </w:rPr>
        <w:t xml:space="preserve">■ </w:t>
      </w:r>
      <w:r>
        <w:rPr>
          <w:rFonts w:ascii="Meiryo UI" w:eastAsia="Meiryo UI" w:hAnsi="Meiryo UI" w:hint="eastAsia"/>
        </w:rPr>
        <w:t>参加要件チェックリスト</w:t>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567"/>
        <w:gridCol w:w="9041"/>
      </w:tblGrid>
      <w:tr w:rsidR="00B27066" w:rsidRPr="00844C05" w14:paraId="44C4251E" w14:textId="77777777" w:rsidTr="00BD12AF">
        <w:trPr>
          <w:trHeight w:val="581"/>
        </w:trPr>
        <w:tc>
          <w:tcPr>
            <w:tcW w:w="567" w:type="dxa"/>
            <w:vAlign w:val="center"/>
          </w:tcPr>
          <w:p w14:paraId="1CE3F43F" w14:textId="77777777" w:rsidR="00B27066" w:rsidRPr="00844C05" w:rsidRDefault="0076370C" w:rsidP="0008069A">
            <w:pPr>
              <w:spacing w:line="300" w:lineRule="exact"/>
              <w:jc w:val="center"/>
              <w:rPr>
                <w:rFonts w:ascii="Meiryo UI" w:eastAsia="Meiryo UI" w:hAnsi="Meiryo UI" w:cs="Times New Roman"/>
                <w:color w:val="000000" w:themeColor="text1"/>
                <w:szCs w:val="21"/>
              </w:rPr>
            </w:pPr>
            <w:sdt>
              <w:sdtPr>
                <w:rPr>
                  <w:rFonts w:ascii="Meiryo UI" w:eastAsia="Meiryo UI" w:hAnsi="Meiryo UI" w:cs="Times New Roman" w:hint="eastAsia"/>
                  <w:color w:val="000000" w:themeColor="text1"/>
                  <w:sz w:val="28"/>
                  <w:szCs w:val="28"/>
                </w:rPr>
                <w:id w:val="1827395633"/>
                <w14:checkbox>
                  <w14:checked w14:val="0"/>
                  <w14:checkedState w14:val="2713" w14:font="@MingLiU-ExtB"/>
                  <w14:uncheckedState w14:val="2610" w14:font="ＭＳ ゴシック"/>
                </w14:checkbox>
              </w:sdtPr>
              <w:sdtEndPr/>
              <w:sdtContent>
                <w:r w:rsidR="00B27066">
                  <w:rPr>
                    <w:rFonts w:ascii="ＭＳ ゴシック" w:eastAsia="ＭＳ ゴシック" w:hAnsi="ＭＳ ゴシック" w:cs="Times New Roman" w:hint="eastAsia"/>
                    <w:color w:val="000000" w:themeColor="text1"/>
                    <w:sz w:val="28"/>
                    <w:szCs w:val="28"/>
                  </w:rPr>
                  <w:t>☐</w:t>
                </w:r>
              </w:sdtContent>
            </w:sdt>
          </w:p>
        </w:tc>
        <w:tc>
          <w:tcPr>
            <w:tcW w:w="9041" w:type="dxa"/>
            <w:shd w:val="pct10" w:color="auto" w:fill="auto"/>
            <w:vAlign w:val="center"/>
          </w:tcPr>
          <w:p w14:paraId="701DDD6A" w14:textId="77777777" w:rsidR="00B27066" w:rsidRPr="00D8475A" w:rsidRDefault="00B27066" w:rsidP="0008069A">
            <w:pPr>
              <w:spacing w:line="240" w:lineRule="exact"/>
              <w:rPr>
                <w:rFonts w:ascii="Meiryo UI" w:eastAsia="Meiryo UI" w:hAnsi="Meiryo UI" w:cs="Times New Roman"/>
                <w:color w:val="000000" w:themeColor="text1"/>
                <w:sz w:val="20"/>
                <w:szCs w:val="20"/>
              </w:rPr>
            </w:pPr>
            <w:r w:rsidRPr="0026298B">
              <w:rPr>
                <w:rFonts w:ascii="Meiryo UI" w:eastAsia="Meiryo UI" w:hAnsi="Meiryo UI" w:cs="Times New Roman" w:hint="eastAsia"/>
                <w:color w:val="000000" w:themeColor="text1"/>
                <w:sz w:val="20"/>
                <w:szCs w:val="20"/>
              </w:rPr>
              <w:t>支援を受けるにあたり、主体的に関わること</w:t>
            </w:r>
          </w:p>
        </w:tc>
      </w:tr>
      <w:tr w:rsidR="00B27066" w:rsidRPr="00844C05" w14:paraId="4B351E34" w14:textId="77777777" w:rsidTr="00BD12AF">
        <w:trPr>
          <w:trHeight w:val="589"/>
        </w:trPr>
        <w:tc>
          <w:tcPr>
            <w:tcW w:w="567" w:type="dxa"/>
            <w:vAlign w:val="center"/>
          </w:tcPr>
          <w:p w14:paraId="33D0C23F" w14:textId="77777777" w:rsidR="00B27066" w:rsidRPr="003D33F3" w:rsidRDefault="0076370C" w:rsidP="0008069A">
            <w:pPr>
              <w:jc w:val="center"/>
              <w:rPr>
                <w:rFonts w:ascii="Meiryo UI" w:eastAsia="Meiryo UI" w:hAnsi="Meiryo UI" w:cs="Times New Roman"/>
                <w:szCs w:val="21"/>
              </w:rPr>
            </w:pPr>
            <w:sdt>
              <w:sdtPr>
                <w:rPr>
                  <w:rFonts w:ascii="Meiryo UI" w:eastAsia="Meiryo UI" w:hAnsi="Meiryo UI" w:cs="Times New Roman" w:hint="eastAsia"/>
                  <w:sz w:val="28"/>
                  <w:szCs w:val="28"/>
                </w:rPr>
                <w:id w:val="-2026779430"/>
                <w14:checkbox>
                  <w14:checked w14:val="0"/>
                  <w14:checkedState w14:val="2713" w14:font="@MingLiU-ExtB"/>
                  <w14:uncheckedState w14:val="2610" w14:font="ＭＳ ゴシック"/>
                </w14:checkbox>
              </w:sdtPr>
              <w:sdtEndPr/>
              <w:sdtContent>
                <w:r w:rsidR="00B27066" w:rsidRPr="003D33F3">
                  <w:rPr>
                    <w:rFonts w:ascii="ＭＳ ゴシック" w:eastAsia="ＭＳ ゴシック" w:hAnsi="ＭＳ ゴシック" w:cs="Times New Roman" w:hint="eastAsia"/>
                    <w:sz w:val="28"/>
                    <w:szCs w:val="28"/>
                  </w:rPr>
                  <w:t>☐</w:t>
                </w:r>
              </w:sdtContent>
            </w:sdt>
          </w:p>
        </w:tc>
        <w:tc>
          <w:tcPr>
            <w:tcW w:w="9041" w:type="dxa"/>
            <w:shd w:val="pct10" w:color="auto" w:fill="auto"/>
            <w:vAlign w:val="center"/>
          </w:tcPr>
          <w:p w14:paraId="6AB8B643" w14:textId="77777777" w:rsidR="00B27066" w:rsidRPr="003D33F3" w:rsidRDefault="00B27066" w:rsidP="0008069A">
            <w:pPr>
              <w:spacing w:line="240" w:lineRule="exact"/>
              <w:rPr>
                <w:rFonts w:ascii="Meiryo UI" w:eastAsia="Meiryo UI" w:hAnsi="Meiryo UI" w:cs="Times New Roman"/>
                <w:sz w:val="20"/>
                <w:szCs w:val="20"/>
              </w:rPr>
            </w:pPr>
            <w:r w:rsidRPr="003D33F3">
              <w:rPr>
                <w:rFonts w:ascii="Meiryo UI" w:eastAsia="Meiryo UI" w:hAnsi="Meiryo UI" w:cs="Times New Roman" w:hint="eastAsia"/>
                <w:sz w:val="20"/>
                <w:szCs w:val="20"/>
              </w:rPr>
              <w:t>本事業終了後に、アンケート調査やヒアリング調査への協力が可能であること</w:t>
            </w:r>
          </w:p>
        </w:tc>
      </w:tr>
      <w:tr w:rsidR="00B27066" w:rsidRPr="00844C05" w14:paraId="7D516254" w14:textId="77777777" w:rsidTr="00BD12AF">
        <w:trPr>
          <w:trHeight w:val="581"/>
        </w:trPr>
        <w:tc>
          <w:tcPr>
            <w:tcW w:w="567" w:type="dxa"/>
            <w:vAlign w:val="center"/>
          </w:tcPr>
          <w:p w14:paraId="4FD48004" w14:textId="77777777" w:rsidR="00B27066" w:rsidRPr="003D33F3" w:rsidRDefault="0076370C" w:rsidP="0008069A">
            <w:pPr>
              <w:jc w:val="center"/>
              <w:rPr>
                <w:rFonts w:ascii="Meiryo UI" w:eastAsia="Meiryo UI" w:hAnsi="Meiryo UI" w:cs="Times New Roman"/>
                <w:szCs w:val="21"/>
              </w:rPr>
            </w:pPr>
            <w:sdt>
              <w:sdtPr>
                <w:rPr>
                  <w:rFonts w:ascii="Meiryo UI" w:eastAsia="Meiryo UI" w:hAnsi="Meiryo UI" w:cs="Times New Roman" w:hint="eastAsia"/>
                  <w:sz w:val="28"/>
                  <w:szCs w:val="28"/>
                </w:rPr>
                <w:id w:val="-1738078107"/>
                <w14:checkbox>
                  <w14:checked w14:val="0"/>
                  <w14:checkedState w14:val="2713" w14:font="@MingLiU-ExtB"/>
                  <w14:uncheckedState w14:val="2610" w14:font="ＭＳ ゴシック"/>
                </w14:checkbox>
              </w:sdtPr>
              <w:sdtEndPr/>
              <w:sdtContent>
                <w:r w:rsidR="00B27066" w:rsidRPr="003D33F3">
                  <w:rPr>
                    <w:rFonts w:ascii="ＭＳ ゴシック" w:eastAsia="ＭＳ ゴシック" w:hAnsi="ＭＳ ゴシック" w:cs="Times New Roman" w:hint="eastAsia"/>
                    <w:sz w:val="28"/>
                    <w:szCs w:val="28"/>
                  </w:rPr>
                  <w:t>☐</w:t>
                </w:r>
              </w:sdtContent>
            </w:sdt>
          </w:p>
        </w:tc>
        <w:tc>
          <w:tcPr>
            <w:tcW w:w="9041" w:type="dxa"/>
            <w:shd w:val="pct10" w:color="auto" w:fill="auto"/>
            <w:vAlign w:val="center"/>
          </w:tcPr>
          <w:p w14:paraId="263FEC1A" w14:textId="77777777" w:rsidR="00B27066" w:rsidRPr="003D33F3" w:rsidRDefault="00B27066" w:rsidP="0008069A">
            <w:pPr>
              <w:spacing w:line="240" w:lineRule="exact"/>
              <w:rPr>
                <w:rFonts w:ascii="Meiryo UI" w:eastAsia="Meiryo UI" w:hAnsi="Meiryo UI" w:cs="Times New Roman"/>
                <w:sz w:val="20"/>
                <w:szCs w:val="20"/>
              </w:rPr>
            </w:pPr>
            <w:r w:rsidRPr="003D33F3">
              <w:rPr>
                <w:rFonts w:ascii="Meiryo UI" w:eastAsia="Meiryo UI" w:hAnsi="Meiryo UI" w:cs="Times New Roman" w:hint="eastAsia"/>
                <w:sz w:val="20"/>
                <w:szCs w:val="20"/>
              </w:rPr>
              <w:t>応募用紙に記載された内容等について、事務局からの問い合わせに対応できること</w:t>
            </w:r>
          </w:p>
        </w:tc>
      </w:tr>
      <w:tr w:rsidR="00B27066" w:rsidRPr="00985421" w14:paraId="2FFF3860" w14:textId="77777777" w:rsidTr="00BD12AF">
        <w:trPr>
          <w:trHeight w:val="581"/>
        </w:trPr>
        <w:tc>
          <w:tcPr>
            <w:tcW w:w="567" w:type="dxa"/>
            <w:vAlign w:val="center"/>
          </w:tcPr>
          <w:p w14:paraId="36363C42" w14:textId="77777777" w:rsidR="00B27066" w:rsidRPr="003D33F3" w:rsidRDefault="0076370C" w:rsidP="0008069A">
            <w:pPr>
              <w:jc w:val="center"/>
              <w:rPr>
                <w:rFonts w:ascii="Meiryo UI" w:eastAsia="Meiryo UI" w:hAnsi="Meiryo UI" w:cs="Times New Roman"/>
                <w:szCs w:val="21"/>
              </w:rPr>
            </w:pPr>
            <w:sdt>
              <w:sdtPr>
                <w:rPr>
                  <w:rFonts w:ascii="Meiryo UI" w:eastAsia="Meiryo UI" w:hAnsi="Meiryo UI" w:cs="Times New Roman" w:hint="eastAsia"/>
                  <w:sz w:val="28"/>
                  <w:szCs w:val="28"/>
                </w:rPr>
                <w:id w:val="1672612059"/>
                <w14:checkbox>
                  <w14:checked w14:val="0"/>
                  <w14:checkedState w14:val="2713" w14:font="@MingLiU-ExtB"/>
                  <w14:uncheckedState w14:val="2610" w14:font="ＭＳ ゴシック"/>
                </w14:checkbox>
              </w:sdtPr>
              <w:sdtEndPr/>
              <w:sdtContent>
                <w:r w:rsidR="00B27066" w:rsidRPr="003D33F3">
                  <w:rPr>
                    <w:rFonts w:ascii="ＭＳ ゴシック" w:eastAsia="ＭＳ ゴシック" w:hAnsi="ＭＳ ゴシック" w:cs="Times New Roman" w:hint="eastAsia"/>
                    <w:sz w:val="28"/>
                    <w:szCs w:val="28"/>
                  </w:rPr>
                  <w:t>☐</w:t>
                </w:r>
              </w:sdtContent>
            </w:sdt>
          </w:p>
        </w:tc>
        <w:tc>
          <w:tcPr>
            <w:tcW w:w="9041" w:type="dxa"/>
            <w:shd w:val="pct10" w:color="auto" w:fill="auto"/>
            <w:vAlign w:val="center"/>
          </w:tcPr>
          <w:p w14:paraId="59B280AC" w14:textId="77777777" w:rsidR="00B27066" w:rsidRPr="003D33F3" w:rsidRDefault="00B27066" w:rsidP="0008069A">
            <w:pPr>
              <w:spacing w:line="240" w:lineRule="exact"/>
              <w:ind w:left="200" w:rightChars="-30" w:right="-63" w:hangingChars="100" w:hanging="200"/>
              <w:rPr>
                <w:rFonts w:ascii="Meiryo UI" w:eastAsia="Meiryo UI" w:hAnsi="Meiryo UI" w:cs="Times New Roman"/>
                <w:sz w:val="20"/>
                <w:szCs w:val="20"/>
              </w:rPr>
            </w:pPr>
            <w:r w:rsidRPr="003D33F3">
              <w:rPr>
                <w:rFonts w:ascii="Meiryo UI" w:eastAsia="Meiryo UI" w:hAnsi="Meiryo UI" w:cs="Times New Roman" w:hint="eastAsia"/>
                <w:sz w:val="20"/>
                <w:szCs w:val="20"/>
              </w:rPr>
              <w:t>事業期間内に実施する支援を全て受けること</w:t>
            </w:r>
          </w:p>
        </w:tc>
      </w:tr>
      <w:tr w:rsidR="00B55C5A" w:rsidRPr="00985421" w14:paraId="6B59E8EE" w14:textId="77777777" w:rsidTr="00BD12AF">
        <w:trPr>
          <w:trHeight w:val="581"/>
        </w:trPr>
        <w:tc>
          <w:tcPr>
            <w:tcW w:w="567" w:type="dxa"/>
            <w:vAlign w:val="center"/>
          </w:tcPr>
          <w:p w14:paraId="37A549DA" w14:textId="532EB218" w:rsidR="00B55C5A" w:rsidRDefault="0022397A" w:rsidP="0008069A">
            <w:pPr>
              <w:jc w:val="center"/>
              <w:rPr>
                <w:rFonts w:ascii="Meiryo UI" w:eastAsia="Meiryo UI" w:hAnsi="Meiryo UI" w:cs="Times New Roman"/>
                <w:sz w:val="28"/>
                <w:szCs w:val="28"/>
              </w:rPr>
            </w:pPr>
            <w:r w:rsidRPr="0022397A">
              <w:rPr>
                <w:rFonts w:ascii="Meiryo UI" w:eastAsia="Meiryo UI" w:hAnsi="Meiryo UI" w:cs="Times New Roman"/>
                <w:sz w:val="28"/>
                <w:szCs w:val="28"/>
              </w:rPr>
              <w:t>☐</w:t>
            </w:r>
          </w:p>
        </w:tc>
        <w:tc>
          <w:tcPr>
            <w:tcW w:w="9041" w:type="dxa"/>
            <w:shd w:val="pct10" w:color="auto" w:fill="auto"/>
            <w:vAlign w:val="center"/>
          </w:tcPr>
          <w:p w14:paraId="5B0F0C5B" w14:textId="3BC4B187" w:rsidR="00B55C5A" w:rsidRPr="003D33F3" w:rsidRDefault="00B55C5A" w:rsidP="0008069A">
            <w:pPr>
              <w:spacing w:line="240" w:lineRule="exact"/>
              <w:ind w:left="200" w:rightChars="-30" w:right="-63" w:hangingChars="100" w:hanging="200"/>
              <w:rPr>
                <w:rFonts w:ascii="Meiryo UI" w:eastAsia="Meiryo UI" w:hAnsi="Meiryo UI" w:cs="Times New Roman"/>
                <w:sz w:val="20"/>
                <w:szCs w:val="20"/>
              </w:rPr>
            </w:pPr>
            <w:r w:rsidRPr="00B55C5A">
              <w:rPr>
                <w:rFonts w:ascii="Meiryo UI" w:eastAsia="Meiryo UI" w:hAnsi="Meiryo UI" w:cs="Times New Roman" w:hint="eastAsia"/>
                <w:sz w:val="20"/>
                <w:szCs w:val="20"/>
              </w:rPr>
              <w:t>事前に本事業の応募内容を当局から入札</w:t>
            </w:r>
            <w:r w:rsidR="00AC4B36">
              <w:rPr>
                <w:rFonts w:ascii="Meiryo UI" w:eastAsia="Meiryo UI" w:hAnsi="Meiryo UI" w:cs="Times New Roman" w:hint="eastAsia"/>
                <w:sz w:val="20"/>
                <w:szCs w:val="20"/>
              </w:rPr>
              <w:t>参加</w:t>
            </w:r>
            <w:r w:rsidRPr="00B55C5A">
              <w:rPr>
                <w:rFonts w:ascii="Meiryo UI" w:eastAsia="Meiryo UI" w:hAnsi="Meiryo UI" w:cs="Times New Roman" w:hint="eastAsia"/>
                <w:sz w:val="20"/>
                <w:szCs w:val="20"/>
              </w:rPr>
              <w:t>事業者に共有することに了承できること。</w:t>
            </w:r>
          </w:p>
        </w:tc>
      </w:tr>
      <w:tr w:rsidR="00B27066" w:rsidRPr="00985421" w14:paraId="42834676" w14:textId="77777777" w:rsidTr="00BD12AF">
        <w:trPr>
          <w:trHeight w:val="581"/>
        </w:trPr>
        <w:tc>
          <w:tcPr>
            <w:tcW w:w="567" w:type="dxa"/>
            <w:vAlign w:val="center"/>
          </w:tcPr>
          <w:p w14:paraId="6D22984F" w14:textId="77777777" w:rsidR="00B27066" w:rsidRPr="003D33F3" w:rsidRDefault="0076370C" w:rsidP="0008069A">
            <w:pPr>
              <w:jc w:val="center"/>
              <w:rPr>
                <w:rFonts w:ascii="Meiryo UI" w:eastAsia="Meiryo UI" w:hAnsi="Meiryo UI" w:cs="Times New Roman"/>
                <w:sz w:val="28"/>
                <w:szCs w:val="28"/>
              </w:rPr>
            </w:pPr>
            <w:sdt>
              <w:sdtPr>
                <w:rPr>
                  <w:rFonts w:ascii="Meiryo UI" w:eastAsia="Meiryo UI" w:hAnsi="Meiryo UI" w:cs="Times New Roman" w:hint="eastAsia"/>
                  <w:sz w:val="28"/>
                  <w:szCs w:val="28"/>
                </w:rPr>
                <w:id w:val="-1287116614"/>
                <w14:checkbox>
                  <w14:checked w14:val="0"/>
                  <w14:checkedState w14:val="2713" w14:font="@MingLiU-ExtB"/>
                  <w14:uncheckedState w14:val="2610" w14:font="ＭＳ ゴシック"/>
                </w14:checkbox>
              </w:sdtPr>
              <w:sdtEndPr/>
              <w:sdtContent>
                <w:r w:rsidR="00B27066" w:rsidRPr="003D33F3">
                  <w:rPr>
                    <w:rFonts w:ascii="ＭＳ ゴシック" w:eastAsia="ＭＳ ゴシック" w:hAnsi="ＭＳ ゴシック" w:cs="Times New Roman" w:hint="eastAsia"/>
                    <w:sz w:val="28"/>
                    <w:szCs w:val="28"/>
                  </w:rPr>
                  <w:t>☐</w:t>
                </w:r>
              </w:sdtContent>
            </w:sdt>
          </w:p>
        </w:tc>
        <w:tc>
          <w:tcPr>
            <w:tcW w:w="9041" w:type="dxa"/>
            <w:shd w:val="pct10" w:color="auto" w:fill="auto"/>
            <w:vAlign w:val="center"/>
          </w:tcPr>
          <w:p w14:paraId="6339FBF1" w14:textId="77777777" w:rsidR="00B27066" w:rsidRPr="003D33F3" w:rsidRDefault="00B27066" w:rsidP="0008069A">
            <w:pPr>
              <w:spacing w:line="240" w:lineRule="exact"/>
              <w:ind w:left="200" w:rightChars="-30" w:right="-63" w:hangingChars="100" w:hanging="200"/>
              <w:rPr>
                <w:rFonts w:ascii="Meiryo UI" w:eastAsia="Meiryo UI" w:hAnsi="Meiryo UI" w:cs="Times New Roman"/>
                <w:sz w:val="20"/>
                <w:szCs w:val="20"/>
              </w:rPr>
            </w:pPr>
            <w:r w:rsidRPr="003D33F3">
              <w:rPr>
                <w:rFonts w:ascii="Meiryo UI" w:eastAsia="Meiryo UI" w:hAnsi="Meiryo UI" w:cs="Times New Roman" w:hint="eastAsia"/>
                <w:sz w:val="20"/>
                <w:szCs w:val="20"/>
              </w:rPr>
              <w:t>専門家から必要に応じて依頼する宿題等に対応できること</w:t>
            </w:r>
          </w:p>
        </w:tc>
      </w:tr>
      <w:tr w:rsidR="00B27066" w:rsidRPr="00985421" w14:paraId="70BD3256" w14:textId="77777777" w:rsidTr="00BD12AF">
        <w:trPr>
          <w:trHeight w:val="581"/>
        </w:trPr>
        <w:tc>
          <w:tcPr>
            <w:tcW w:w="567" w:type="dxa"/>
            <w:vAlign w:val="center"/>
          </w:tcPr>
          <w:p w14:paraId="4132E4A6" w14:textId="154884C9" w:rsidR="00B27066" w:rsidRPr="003D33F3" w:rsidRDefault="0076370C" w:rsidP="0008069A">
            <w:pPr>
              <w:jc w:val="center"/>
              <w:rPr>
                <w:rFonts w:ascii="Meiryo UI" w:eastAsia="Meiryo UI" w:hAnsi="Meiryo UI" w:cs="Times New Roman"/>
                <w:sz w:val="28"/>
                <w:szCs w:val="28"/>
              </w:rPr>
            </w:pPr>
            <w:sdt>
              <w:sdtPr>
                <w:rPr>
                  <w:rFonts w:ascii="Meiryo UI" w:eastAsia="Meiryo UI" w:hAnsi="Meiryo UI" w:cs="Times New Roman" w:hint="eastAsia"/>
                  <w:sz w:val="28"/>
                  <w:szCs w:val="28"/>
                </w:rPr>
                <w:id w:val="858325272"/>
                <w14:checkbox>
                  <w14:checked w14:val="0"/>
                  <w14:checkedState w14:val="2713" w14:font="@MingLiU-ExtB"/>
                  <w14:uncheckedState w14:val="2610" w14:font="ＭＳ ゴシック"/>
                </w14:checkbox>
              </w:sdtPr>
              <w:sdtEndPr/>
              <w:sdtContent>
                <w:r w:rsidR="00D35B0F">
                  <w:rPr>
                    <w:rFonts w:ascii="ＭＳ ゴシック" w:eastAsia="ＭＳ ゴシック" w:hAnsi="ＭＳ ゴシック" w:cs="Times New Roman" w:hint="eastAsia"/>
                    <w:sz w:val="28"/>
                    <w:szCs w:val="28"/>
                  </w:rPr>
                  <w:t>☐</w:t>
                </w:r>
              </w:sdtContent>
            </w:sdt>
          </w:p>
        </w:tc>
        <w:tc>
          <w:tcPr>
            <w:tcW w:w="9041" w:type="dxa"/>
            <w:shd w:val="pct10" w:color="auto" w:fill="auto"/>
            <w:vAlign w:val="center"/>
          </w:tcPr>
          <w:p w14:paraId="587A8E98" w14:textId="6C58F0D6" w:rsidR="00B27066" w:rsidRPr="003D33F3" w:rsidRDefault="00B27066" w:rsidP="0008069A">
            <w:pPr>
              <w:spacing w:line="240" w:lineRule="exact"/>
              <w:ind w:left="200" w:rightChars="-30" w:right="-63" w:hangingChars="100" w:hanging="200"/>
              <w:rPr>
                <w:rFonts w:ascii="Meiryo UI" w:eastAsia="Meiryo UI" w:hAnsi="Meiryo UI" w:cs="Times New Roman"/>
                <w:sz w:val="20"/>
                <w:szCs w:val="20"/>
              </w:rPr>
            </w:pPr>
            <w:r>
              <w:rPr>
                <w:rFonts w:ascii="Meiryo UI" w:eastAsia="Meiryo UI" w:hAnsi="Meiryo UI" w:cs="Times New Roman" w:hint="eastAsia"/>
                <w:sz w:val="20"/>
                <w:szCs w:val="20"/>
              </w:rPr>
              <w:t>ワークショップ</w:t>
            </w:r>
            <w:r w:rsidRPr="003D33F3">
              <w:rPr>
                <w:rFonts w:ascii="Meiryo UI" w:eastAsia="Meiryo UI" w:hAnsi="Meiryo UI" w:cs="Times New Roman" w:hint="eastAsia"/>
                <w:sz w:val="20"/>
                <w:szCs w:val="20"/>
              </w:rPr>
              <w:t>で使用する会議室等を準備できること</w:t>
            </w:r>
          </w:p>
        </w:tc>
      </w:tr>
      <w:tr w:rsidR="00D35B0F" w:rsidRPr="00985421" w14:paraId="3B7C9E6C" w14:textId="77777777" w:rsidTr="00BD12AF">
        <w:trPr>
          <w:trHeight w:val="581"/>
        </w:trPr>
        <w:tc>
          <w:tcPr>
            <w:tcW w:w="567" w:type="dxa"/>
            <w:vAlign w:val="center"/>
          </w:tcPr>
          <w:p w14:paraId="51FF2892" w14:textId="0359E678" w:rsidR="00D35B0F" w:rsidRDefault="00D35B0F" w:rsidP="0008069A">
            <w:pPr>
              <w:jc w:val="center"/>
              <w:rPr>
                <w:rFonts w:ascii="Meiryo UI" w:eastAsia="Meiryo UI" w:hAnsi="Meiryo UI" w:cs="Times New Roman"/>
                <w:sz w:val="28"/>
                <w:szCs w:val="28"/>
              </w:rPr>
            </w:pPr>
            <w:r w:rsidRPr="00D35B0F">
              <w:rPr>
                <w:rFonts w:ascii="Meiryo UI" w:eastAsia="Meiryo UI" w:hAnsi="Meiryo UI" w:cs="Times New Roman"/>
                <w:sz w:val="28"/>
                <w:szCs w:val="28"/>
              </w:rPr>
              <w:t>☐</w:t>
            </w:r>
          </w:p>
        </w:tc>
        <w:tc>
          <w:tcPr>
            <w:tcW w:w="9041" w:type="dxa"/>
            <w:shd w:val="pct10" w:color="auto" w:fill="auto"/>
            <w:vAlign w:val="center"/>
          </w:tcPr>
          <w:p w14:paraId="44C4584F" w14:textId="3E915DB8" w:rsidR="00D35B0F" w:rsidRDefault="00D35B0F" w:rsidP="0008069A">
            <w:pPr>
              <w:spacing w:line="240" w:lineRule="exact"/>
              <w:ind w:left="200" w:rightChars="-30" w:right="-63" w:hangingChars="100" w:hanging="200"/>
              <w:rPr>
                <w:rFonts w:ascii="Meiryo UI" w:eastAsia="Meiryo UI" w:hAnsi="Meiryo UI" w:cs="Times New Roman"/>
                <w:sz w:val="20"/>
                <w:szCs w:val="20"/>
              </w:rPr>
            </w:pPr>
            <w:r w:rsidRPr="00D35B0F">
              <w:rPr>
                <w:rFonts w:ascii="Meiryo UI" w:eastAsia="Meiryo UI" w:hAnsi="Meiryo UI" w:cs="Times New Roman" w:hint="eastAsia"/>
                <w:sz w:val="20"/>
                <w:szCs w:val="20"/>
              </w:rPr>
              <w:t>専門家等の現地視察に対応出来ること</w:t>
            </w:r>
          </w:p>
        </w:tc>
      </w:tr>
      <w:tr w:rsidR="00B27066" w:rsidRPr="00985421" w14:paraId="227B29FE" w14:textId="77777777" w:rsidTr="00BD12AF">
        <w:trPr>
          <w:trHeight w:val="581"/>
        </w:trPr>
        <w:tc>
          <w:tcPr>
            <w:tcW w:w="567" w:type="dxa"/>
            <w:vAlign w:val="center"/>
          </w:tcPr>
          <w:p w14:paraId="2540F445" w14:textId="77777777" w:rsidR="00B27066" w:rsidRPr="00985421" w:rsidRDefault="0076370C" w:rsidP="0008069A">
            <w:pPr>
              <w:jc w:val="center"/>
              <w:rPr>
                <w:rFonts w:ascii="Meiryo UI" w:eastAsia="Meiryo UI" w:hAnsi="Meiryo UI" w:cs="Times New Roman"/>
                <w:color w:val="000000" w:themeColor="text1"/>
                <w:szCs w:val="21"/>
              </w:rPr>
            </w:pPr>
            <w:sdt>
              <w:sdtPr>
                <w:rPr>
                  <w:rFonts w:ascii="Meiryo UI" w:eastAsia="Meiryo UI" w:hAnsi="Meiryo UI" w:cs="Times New Roman" w:hint="eastAsia"/>
                  <w:color w:val="000000" w:themeColor="text1"/>
                  <w:sz w:val="28"/>
                  <w:szCs w:val="28"/>
                </w:rPr>
                <w:id w:val="-2003339208"/>
                <w14:checkbox>
                  <w14:checked w14:val="0"/>
                  <w14:checkedState w14:val="2713" w14:font="@MingLiU-ExtB"/>
                  <w14:uncheckedState w14:val="2610" w14:font="ＭＳ ゴシック"/>
                </w14:checkbox>
              </w:sdtPr>
              <w:sdtEndPr/>
              <w:sdtContent>
                <w:r w:rsidR="00B27066">
                  <w:rPr>
                    <w:rFonts w:ascii="ＭＳ ゴシック" w:eastAsia="ＭＳ ゴシック" w:hAnsi="ＭＳ ゴシック" w:cs="Times New Roman" w:hint="eastAsia"/>
                    <w:color w:val="000000" w:themeColor="text1"/>
                    <w:sz w:val="28"/>
                    <w:szCs w:val="28"/>
                  </w:rPr>
                  <w:t>☐</w:t>
                </w:r>
              </w:sdtContent>
            </w:sdt>
          </w:p>
        </w:tc>
        <w:tc>
          <w:tcPr>
            <w:tcW w:w="9041" w:type="dxa"/>
            <w:shd w:val="pct10" w:color="auto" w:fill="auto"/>
            <w:vAlign w:val="center"/>
          </w:tcPr>
          <w:p w14:paraId="47E7CB9D" w14:textId="77777777" w:rsidR="00B27066" w:rsidRPr="00D8475A" w:rsidRDefault="00B27066" w:rsidP="0008069A">
            <w:pPr>
              <w:spacing w:line="240" w:lineRule="exact"/>
              <w:rPr>
                <w:rFonts w:ascii="Meiryo UI" w:eastAsia="Meiryo UI" w:hAnsi="Meiryo UI" w:cs="Times New Roman"/>
                <w:color w:val="000000" w:themeColor="text1"/>
                <w:sz w:val="20"/>
                <w:szCs w:val="20"/>
              </w:rPr>
            </w:pPr>
            <w:r w:rsidRPr="008F2488">
              <w:rPr>
                <w:rFonts w:ascii="Meiryo UI" w:eastAsia="Meiryo UI" w:hAnsi="Meiryo UI" w:cs="Times New Roman" w:hint="eastAsia"/>
                <w:color w:val="000000" w:themeColor="text1"/>
                <w:sz w:val="20"/>
                <w:szCs w:val="20"/>
              </w:rPr>
              <w:t>成果報告会への参加・発表等の対応を行うこと</w:t>
            </w:r>
            <w:r>
              <w:rPr>
                <w:rFonts w:ascii="Meiryo UI" w:eastAsia="Meiryo UI" w:hAnsi="Meiryo UI" w:cs="Times New Roman" w:hint="eastAsia"/>
                <w:color w:val="000000" w:themeColor="text1"/>
                <w:sz w:val="20"/>
                <w:szCs w:val="20"/>
              </w:rPr>
              <w:t>、</w:t>
            </w:r>
            <w:r w:rsidRPr="000272E3">
              <w:rPr>
                <w:rFonts w:ascii="Meiryo UI" w:eastAsia="Meiryo UI" w:hAnsi="Meiryo UI" w:cs="Times New Roman" w:hint="eastAsia"/>
                <w:color w:val="000000" w:themeColor="text1"/>
                <w:sz w:val="20"/>
                <w:szCs w:val="20"/>
              </w:rPr>
              <w:t>発表資料・動画の公開を行うことに了承できること</w:t>
            </w:r>
          </w:p>
        </w:tc>
      </w:tr>
      <w:tr w:rsidR="00B27066" w:rsidRPr="00985421" w14:paraId="365A2659" w14:textId="77777777" w:rsidTr="00BD12AF">
        <w:trPr>
          <w:trHeight w:val="581"/>
        </w:trPr>
        <w:tc>
          <w:tcPr>
            <w:tcW w:w="567" w:type="dxa"/>
            <w:vAlign w:val="center"/>
          </w:tcPr>
          <w:p w14:paraId="6A06B496" w14:textId="0B5536EB" w:rsidR="00B27066" w:rsidRDefault="0076370C" w:rsidP="0008069A">
            <w:pPr>
              <w:jc w:val="center"/>
              <w:rPr>
                <w:rFonts w:ascii="Meiryo UI" w:eastAsia="Meiryo UI" w:hAnsi="Meiryo UI" w:cs="Times New Roman"/>
                <w:color w:val="000000" w:themeColor="text1"/>
                <w:szCs w:val="21"/>
              </w:rPr>
            </w:pPr>
            <w:sdt>
              <w:sdtPr>
                <w:rPr>
                  <w:rFonts w:ascii="Meiryo UI" w:eastAsia="Meiryo UI" w:hAnsi="Meiryo UI" w:cs="Times New Roman" w:hint="eastAsia"/>
                  <w:color w:val="000000" w:themeColor="text1"/>
                  <w:sz w:val="28"/>
                  <w:szCs w:val="28"/>
                </w:rPr>
                <w:id w:val="-1404745652"/>
                <w14:checkbox>
                  <w14:checked w14:val="0"/>
                  <w14:checkedState w14:val="2713" w14:font="@MingLiU-ExtB"/>
                  <w14:uncheckedState w14:val="2610" w14:font="ＭＳ ゴシック"/>
                </w14:checkbox>
              </w:sdtPr>
              <w:sdtEndPr/>
              <w:sdtContent>
                <w:r w:rsidR="008C3E61">
                  <w:rPr>
                    <w:rFonts w:ascii="ＭＳ ゴシック" w:eastAsia="ＭＳ ゴシック" w:hAnsi="ＭＳ ゴシック" w:cs="Times New Roman" w:hint="eastAsia"/>
                    <w:color w:val="000000" w:themeColor="text1"/>
                    <w:sz w:val="28"/>
                    <w:szCs w:val="28"/>
                  </w:rPr>
                  <w:t>☐</w:t>
                </w:r>
              </w:sdtContent>
            </w:sdt>
          </w:p>
        </w:tc>
        <w:tc>
          <w:tcPr>
            <w:tcW w:w="9041" w:type="dxa"/>
            <w:shd w:val="pct10" w:color="auto" w:fill="auto"/>
            <w:vAlign w:val="center"/>
          </w:tcPr>
          <w:p w14:paraId="1E4ACAFE" w14:textId="1B739B08" w:rsidR="00B27066" w:rsidRDefault="00B27066" w:rsidP="0008069A">
            <w:pPr>
              <w:spacing w:line="240" w:lineRule="exact"/>
              <w:rPr>
                <w:rFonts w:ascii="Meiryo UI" w:eastAsia="Meiryo UI" w:hAnsi="Meiryo UI" w:cs="Times New Roman"/>
                <w:color w:val="000000" w:themeColor="text1"/>
                <w:sz w:val="20"/>
                <w:szCs w:val="20"/>
              </w:rPr>
            </w:pPr>
            <w:r w:rsidRPr="008F2488">
              <w:rPr>
                <w:rFonts w:ascii="Meiryo UI" w:eastAsia="Meiryo UI" w:hAnsi="Meiryo UI" w:cs="Times New Roman" w:hint="eastAsia"/>
                <w:color w:val="000000" w:themeColor="text1"/>
                <w:sz w:val="20"/>
                <w:szCs w:val="20"/>
              </w:rPr>
              <w:t>その他、本応募要領に記載されている内容</w:t>
            </w:r>
            <w:r>
              <w:rPr>
                <w:rFonts w:ascii="Meiryo UI" w:eastAsia="Meiryo UI" w:hAnsi="Meiryo UI" w:cs="Times New Roman" w:hint="eastAsia"/>
                <w:color w:val="000000" w:themeColor="text1"/>
                <w:sz w:val="20"/>
                <w:szCs w:val="20"/>
              </w:rPr>
              <w:t>や</w:t>
            </w:r>
            <w:r w:rsidRPr="005B24EB">
              <w:rPr>
                <w:rFonts w:ascii="Meiryo UI" w:eastAsia="Meiryo UI" w:hAnsi="Meiryo UI" w:cs="Times New Roman" w:hint="eastAsia"/>
                <w:color w:val="000000" w:themeColor="text1"/>
                <w:sz w:val="20"/>
                <w:szCs w:val="20"/>
              </w:rPr>
              <w:t>個人情報保護方針に了承</w:t>
            </w:r>
            <w:r w:rsidR="00407576">
              <w:rPr>
                <w:rFonts w:ascii="Meiryo UI" w:eastAsia="Meiryo UI" w:hAnsi="Meiryo UI" w:cs="Times New Roman" w:hint="eastAsia"/>
                <w:color w:val="000000" w:themeColor="text1"/>
                <w:sz w:val="20"/>
                <w:szCs w:val="20"/>
              </w:rPr>
              <w:t>できること</w:t>
            </w:r>
          </w:p>
        </w:tc>
      </w:tr>
      <w:tr w:rsidR="008C3E61" w:rsidRPr="00985421" w14:paraId="2AC072FB" w14:textId="77777777" w:rsidTr="00441862">
        <w:trPr>
          <w:trHeight w:val="3079"/>
        </w:trPr>
        <w:tc>
          <w:tcPr>
            <w:tcW w:w="567" w:type="dxa"/>
            <w:vAlign w:val="center"/>
          </w:tcPr>
          <w:p w14:paraId="04CFF5BD" w14:textId="7E471E4B" w:rsidR="008C3E61" w:rsidRDefault="009D6581" w:rsidP="008C3E61">
            <w:pPr>
              <w:rPr>
                <w:rFonts w:ascii="Meiryo UI" w:eastAsia="Meiryo UI" w:hAnsi="Meiryo UI" w:cs="Times New Roman"/>
                <w:color w:val="000000" w:themeColor="text1"/>
                <w:sz w:val="28"/>
                <w:szCs w:val="28"/>
              </w:rPr>
            </w:pPr>
            <w:r w:rsidRPr="009D6581">
              <w:rPr>
                <w:rFonts w:ascii="Meiryo UI" w:eastAsia="Meiryo UI" w:hAnsi="Meiryo UI" w:cs="Times New Roman"/>
                <w:color w:val="000000" w:themeColor="text1"/>
                <w:sz w:val="28"/>
                <w:szCs w:val="28"/>
              </w:rPr>
              <w:t>☐</w:t>
            </w:r>
          </w:p>
        </w:tc>
        <w:tc>
          <w:tcPr>
            <w:tcW w:w="9041" w:type="dxa"/>
            <w:shd w:val="pct10" w:color="auto" w:fill="auto"/>
            <w:vAlign w:val="center"/>
          </w:tcPr>
          <w:p w14:paraId="3F4C8421" w14:textId="77777777" w:rsidR="00C670CD" w:rsidRPr="00C670CD" w:rsidRDefault="00C670CD" w:rsidP="00C670CD">
            <w:pPr>
              <w:spacing w:line="240" w:lineRule="exact"/>
              <w:rPr>
                <w:rFonts w:ascii="Meiryo UI" w:eastAsia="Meiryo UI" w:hAnsi="Meiryo UI" w:cs="Times New Roman"/>
                <w:color w:val="000000" w:themeColor="text1"/>
                <w:sz w:val="20"/>
                <w:szCs w:val="20"/>
              </w:rPr>
            </w:pPr>
            <w:r w:rsidRPr="00C670CD">
              <w:rPr>
                <w:rFonts w:ascii="Meiryo UI" w:eastAsia="Meiryo UI" w:hAnsi="Meiryo UI" w:cs="Times New Roman" w:hint="eastAsia"/>
                <w:color w:val="000000" w:themeColor="text1"/>
                <w:sz w:val="20"/>
                <w:szCs w:val="20"/>
              </w:rPr>
              <w:t>本事業に関わる支援関係者が次のいずれにも該当しない者であること。</w:t>
            </w:r>
          </w:p>
          <w:p w14:paraId="7575B9FB" w14:textId="77777777" w:rsidR="00C670CD" w:rsidRPr="00C670CD" w:rsidRDefault="00C670CD" w:rsidP="00C670CD">
            <w:pPr>
              <w:spacing w:line="240" w:lineRule="exact"/>
              <w:rPr>
                <w:rFonts w:ascii="Meiryo UI" w:eastAsia="Meiryo UI" w:hAnsi="Meiryo UI" w:cs="Times New Roman"/>
                <w:color w:val="000000" w:themeColor="text1"/>
                <w:sz w:val="20"/>
                <w:szCs w:val="20"/>
              </w:rPr>
            </w:pPr>
            <w:r w:rsidRPr="00C670CD">
              <w:rPr>
                <w:rFonts w:ascii="Meiryo UI" w:eastAsia="Meiryo UI" w:hAnsi="Meiryo UI" w:cs="Times New Roman" w:hint="eastAsia"/>
                <w:color w:val="000000" w:themeColor="text1"/>
                <w:sz w:val="20"/>
                <w:szCs w:val="20"/>
              </w:rPr>
              <w:t>＊法人等(個人、法人又は団体をいう。)が、暴力団(暴力団員による不当な行為の防止等に関する法律(平成3年法律第77号)第2条第2号に規定する暴力団をいう。以下同じ。) であるとき又は法人等の役員等 (個人である場合はその者、法人である場合は役員又は支店若しくは営業所 (常時契約を締結する事務所をいう。) の代表者、団体である場合は代表者、理事等、その他経営に実質的に関与している者をいう。以下同じ。) が、暴力団員 (同法第2条第6号に規定する暴力団員をいう。以下同じ。)であるとき</w:t>
            </w:r>
          </w:p>
          <w:p w14:paraId="406CC3C6" w14:textId="77777777" w:rsidR="00C670CD" w:rsidRPr="00C670CD" w:rsidRDefault="00C670CD" w:rsidP="00C670CD">
            <w:pPr>
              <w:spacing w:line="240" w:lineRule="exact"/>
              <w:rPr>
                <w:rFonts w:ascii="Meiryo UI" w:eastAsia="Meiryo UI" w:hAnsi="Meiryo UI" w:cs="Times New Roman"/>
                <w:color w:val="000000" w:themeColor="text1"/>
                <w:sz w:val="20"/>
                <w:szCs w:val="20"/>
              </w:rPr>
            </w:pPr>
            <w:r w:rsidRPr="00C670CD">
              <w:rPr>
                <w:rFonts w:ascii="Meiryo UI" w:eastAsia="Meiryo UI" w:hAnsi="Meiryo UI" w:cs="Times New Roman" w:hint="eastAsia"/>
                <w:color w:val="000000" w:themeColor="text1"/>
                <w:sz w:val="20"/>
                <w:szCs w:val="20"/>
              </w:rPr>
              <w:t>＊役員等が、自己、自社若しくは第三者の不正の利益を図る目的又は第三者に損害を加える目的をもって、暴力団又は暴力団員を利用するなどしているとき</w:t>
            </w:r>
          </w:p>
          <w:p w14:paraId="279F6ADB" w14:textId="77777777" w:rsidR="00C670CD" w:rsidRPr="00C670CD" w:rsidRDefault="00C670CD" w:rsidP="00C670CD">
            <w:pPr>
              <w:spacing w:line="240" w:lineRule="exact"/>
              <w:rPr>
                <w:rFonts w:ascii="Meiryo UI" w:eastAsia="Meiryo UI" w:hAnsi="Meiryo UI" w:cs="Times New Roman"/>
                <w:color w:val="000000" w:themeColor="text1"/>
                <w:sz w:val="20"/>
                <w:szCs w:val="20"/>
              </w:rPr>
            </w:pPr>
            <w:r w:rsidRPr="00C670CD">
              <w:rPr>
                <w:rFonts w:ascii="Meiryo UI" w:eastAsia="Meiryo UI" w:hAnsi="Meiryo UI" w:cs="Times New Roman" w:hint="eastAsia"/>
                <w:color w:val="000000" w:themeColor="text1"/>
                <w:sz w:val="20"/>
                <w:szCs w:val="20"/>
              </w:rPr>
              <w:t>＊役員等が、暴力団又は暴力団員に対して、資金等を供給し、又は便宜を供与するなど直接的あるいは積極的に暴力団の維持、運営に協力し、若しくは関与しているとき</w:t>
            </w:r>
          </w:p>
          <w:p w14:paraId="39130C02" w14:textId="29D32AED" w:rsidR="008C3E61" w:rsidRPr="008F2488" w:rsidRDefault="00C670CD" w:rsidP="00C670CD">
            <w:pPr>
              <w:spacing w:line="240" w:lineRule="exact"/>
              <w:rPr>
                <w:rFonts w:ascii="Meiryo UI" w:eastAsia="Meiryo UI" w:hAnsi="Meiryo UI" w:cs="Times New Roman"/>
                <w:color w:val="000000" w:themeColor="text1"/>
                <w:sz w:val="20"/>
                <w:szCs w:val="20"/>
              </w:rPr>
            </w:pPr>
            <w:r w:rsidRPr="00C670CD">
              <w:rPr>
                <w:rFonts w:ascii="Meiryo UI" w:eastAsia="Meiryo UI" w:hAnsi="Meiryo UI" w:cs="Times New Roman" w:hint="eastAsia"/>
                <w:color w:val="000000" w:themeColor="text1"/>
                <w:sz w:val="20"/>
                <w:szCs w:val="20"/>
              </w:rPr>
              <w:t>＊役員等が、暴力団又は暴力団員であることを知りながらこれと社会的に非難されるべき関係を有しているとき</w:t>
            </w:r>
          </w:p>
        </w:tc>
      </w:tr>
    </w:tbl>
    <w:p w14:paraId="413DD9AD" w14:textId="60DD5124" w:rsidR="00391ECD" w:rsidRPr="008C604A" w:rsidRDefault="008C604A" w:rsidP="008C604A">
      <w:pPr>
        <w:jc w:val="right"/>
        <w:rPr>
          <w:rFonts w:ascii="Meiryo UI" w:eastAsia="Meiryo UI" w:hAnsi="Meiryo UI"/>
        </w:rPr>
      </w:pPr>
      <w:r w:rsidRPr="008C604A">
        <w:rPr>
          <w:rFonts w:ascii="Meiryo UI" w:eastAsia="Meiryo UI" w:hAnsi="Meiryo UI" w:hint="eastAsia"/>
        </w:rPr>
        <w:t>以上</w:t>
      </w:r>
    </w:p>
    <w:sectPr w:rsidR="00391ECD" w:rsidRPr="008C604A" w:rsidSect="00985421">
      <w:pgSz w:w="11906" w:h="16838"/>
      <w:pgMar w:top="1134" w:right="1080" w:bottom="709"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6EE74" w14:textId="77777777" w:rsidR="009778E3" w:rsidRDefault="009778E3" w:rsidP="00844C05">
      <w:r>
        <w:separator/>
      </w:r>
    </w:p>
  </w:endnote>
  <w:endnote w:type="continuationSeparator" w:id="0">
    <w:p w14:paraId="5CFADF33" w14:textId="77777777" w:rsidR="009778E3" w:rsidRDefault="009778E3" w:rsidP="00844C05">
      <w:r>
        <w:continuationSeparator/>
      </w:r>
    </w:p>
  </w:endnote>
  <w:endnote w:type="continuationNotice" w:id="1">
    <w:p w14:paraId="185ABC9A" w14:textId="77777777" w:rsidR="009778E3" w:rsidRDefault="009778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altName w:val="Yu Gothic"/>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AF560" w14:textId="77777777" w:rsidR="009778E3" w:rsidRDefault="009778E3" w:rsidP="00844C05">
      <w:r>
        <w:separator/>
      </w:r>
    </w:p>
  </w:footnote>
  <w:footnote w:type="continuationSeparator" w:id="0">
    <w:p w14:paraId="6FEAE1A6" w14:textId="77777777" w:rsidR="009778E3" w:rsidRDefault="009778E3" w:rsidP="00844C05">
      <w:r>
        <w:continuationSeparator/>
      </w:r>
    </w:p>
  </w:footnote>
  <w:footnote w:type="continuationNotice" w:id="1">
    <w:p w14:paraId="3A155F27" w14:textId="77777777" w:rsidR="009778E3" w:rsidRDefault="009778E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A4"/>
    <w:rsid w:val="0001163A"/>
    <w:rsid w:val="000272E3"/>
    <w:rsid w:val="000341B8"/>
    <w:rsid w:val="00056C3A"/>
    <w:rsid w:val="0008069A"/>
    <w:rsid w:val="00084596"/>
    <w:rsid w:val="00090BF3"/>
    <w:rsid w:val="00091711"/>
    <w:rsid w:val="000A4904"/>
    <w:rsid w:val="000B4469"/>
    <w:rsid w:val="000B6F41"/>
    <w:rsid w:val="000D3DEF"/>
    <w:rsid w:val="000D6241"/>
    <w:rsid w:val="000D756A"/>
    <w:rsid w:val="000D7E6C"/>
    <w:rsid w:val="000E5827"/>
    <w:rsid w:val="001065FD"/>
    <w:rsid w:val="00115D69"/>
    <w:rsid w:val="00123EC3"/>
    <w:rsid w:val="0013461E"/>
    <w:rsid w:val="00160700"/>
    <w:rsid w:val="00164309"/>
    <w:rsid w:val="001717C8"/>
    <w:rsid w:val="001742D4"/>
    <w:rsid w:val="001776D3"/>
    <w:rsid w:val="0019054A"/>
    <w:rsid w:val="001937C1"/>
    <w:rsid w:val="001A0DC1"/>
    <w:rsid w:val="001F6794"/>
    <w:rsid w:val="0021472B"/>
    <w:rsid w:val="002151D9"/>
    <w:rsid w:val="002156F3"/>
    <w:rsid w:val="002208DB"/>
    <w:rsid w:val="00221545"/>
    <w:rsid w:val="0022397A"/>
    <w:rsid w:val="002251F6"/>
    <w:rsid w:val="002251F8"/>
    <w:rsid w:val="00231859"/>
    <w:rsid w:val="00231900"/>
    <w:rsid w:val="0023219C"/>
    <w:rsid w:val="00241033"/>
    <w:rsid w:val="0026298B"/>
    <w:rsid w:val="00273A23"/>
    <w:rsid w:val="00274D53"/>
    <w:rsid w:val="0028545D"/>
    <w:rsid w:val="002859DD"/>
    <w:rsid w:val="0028691B"/>
    <w:rsid w:val="002B2B63"/>
    <w:rsid w:val="002B58DE"/>
    <w:rsid w:val="002D7691"/>
    <w:rsid w:val="002E448E"/>
    <w:rsid w:val="002F3B8B"/>
    <w:rsid w:val="00310C4A"/>
    <w:rsid w:val="00311C8B"/>
    <w:rsid w:val="0031796D"/>
    <w:rsid w:val="00325988"/>
    <w:rsid w:val="00327482"/>
    <w:rsid w:val="00344719"/>
    <w:rsid w:val="00346F08"/>
    <w:rsid w:val="003541B2"/>
    <w:rsid w:val="00362A17"/>
    <w:rsid w:val="00373037"/>
    <w:rsid w:val="003768A9"/>
    <w:rsid w:val="0037692E"/>
    <w:rsid w:val="0038075F"/>
    <w:rsid w:val="00390919"/>
    <w:rsid w:val="00391ECD"/>
    <w:rsid w:val="00397005"/>
    <w:rsid w:val="003A1E09"/>
    <w:rsid w:val="003A5C75"/>
    <w:rsid w:val="003A7ECE"/>
    <w:rsid w:val="003B2C9F"/>
    <w:rsid w:val="003B6887"/>
    <w:rsid w:val="003B7A59"/>
    <w:rsid w:val="003D33F3"/>
    <w:rsid w:val="003D6EE6"/>
    <w:rsid w:val="003F20E1"/>
    <w:rsid w:val="00407576"/>
    <w:rsid w:val="00411D44"/>
    <w:rsid w:val="004300F5"/>
    <w:rsid w:val="00434869"/>
    <w:rsid w:val="00434E39"/>
    <w:rsid w:val="00435345"/>
    <w:rsid w:val="00436025"/>
    <w:rsid w:val="00441862"/>
    <w:rsid w:val="0044535D"/>
    <w:rsid w:val="00464ED2"/>
    <w:rsid w:val="004669FB"/>
    <w:rsid w:val="004A198A"/>
    <w:rsid w:val="004C2331"/>
    <w:rsid w:val="004D0889"/>
    <w:rsid w:val="00500876"/>
    <w:rsid w:val="005076D6"/>
    <w:rsid w:val="0051205B"/>
    <w:rsid w:val="00535B66"/>
    <w:rsid w:val="00543F57"/>
    <w:rsid w:val="00544AAB"/>
    <w:rsid w:val="00546C56"/>
    <w:rsid w:val="00547A9A"/>
    <w:rsid w:val="00560C90"/>
    <w:rsid w:val="0057147C"/>
    <w:rsid w:val="00577CE4"/>
    <w:rsid w:val="00580882"/>
    <w:rsid w:val="005841E9"/>
    <w:rsid w:val="00596EFA"/>
    <w:rsid w:val="005B24EB"/>
    <w:rsid w:val="005C04DE"/>
    <w:rsid w:val="005F2072"/>
    <w:rsid w:val="00611322"/>
    <w:rsid w:val="00626AF4"/>
    <w:rsid w:val="0063681D"/>
    <w:rsid w:val="00643903"/>
    <w:rsid w:val="00650503"/>
    <w:rsid w:val="006575A3"/>
    <w:rsid w:val="00674A01"/>
    <w:rsid w:val="0068620B"/>
    <w:rsid w:val="00686C9F"/>
    <w:rsid w:val="006A52B5"/>
    <w:rsid w:val="006B4084"/>
    <w:rsid w:val="006C4EC5"/>
    <w:rsid w:val="006D40E4"/>
    <w:rsid w:val="006E5814"/>
    <w:rsid w:val="006F3399"/>
    <w:rsid w:val="007079D0"/>
    <w:rsid w:val="007109A4"/>
    <w:rsid w:val="007207F3"/>
    <w:rsid w:val="00731141"/>
    <w:rsid w:val="00732A88"/>
    <w:rsid w:val="00752877"/>
    <w:rsid w:val="007546C4"/>
    <w:rsid w:val="0076370C"/>
    <w:rsid w:val="007903CA"/>
    <w:rsid w:val="007937DA"/>
    <w:rsid w:val="007A037E"/>
    <w:rsid w:val="007A5481"/>
    <w:rsid w:val="007B6D25"/>
    <w:rsid w:val="007C62FE"/>
    <w:rsid w:val="007E54DF"/>
    <w:rsid w:val="007F242A"/>
    <w:rsid w:val="008167A7"/>
    <w:rsid w:val="0084113D"/>
    <w:rsid w:val="00844C05"/>
    <w:rsid w:val="00850E2C"/>
    <w:rsid w:val="008606CA"/>
    <w:rsid w:val="0086622D"/>
    <w:rsid w:val="00866FB9"/>
    <w:rsid w:val="008719C8"/>
    <w:rsid w:val="00872B25"/>
    <w:rsid w:val="00872FD2"/>
    <w:rsid w:val="00881C52"/>
    <w:rsid w:val="00891EBE"/>
    <w:rsid w:val="00893F0B"/>
    <w:rsid w:val="008A1817"/>
    <w:rsid w:val="008A6EC1"/>
    <w:rsid w:val="008B5956"/>
    <w:rsid w:val="008B636F"/>
    <w:rsid w:val="008C3E61"/>
    <w:rsid w:val="008C604A"/>
    <w:rsid w:val="008D4DC4"/>
    <w:rsid w:val="008D7E69"/>
    <w:rsid w:val="008E5E63"/>
    <w:rsid w:val="008F2488"/>
    <w:rsid w:val="008F4FAE"/>
    <w:rsid w:val="00906680"/>
    <w:rsid w:val="00916CC9"/>
    <w:rsid w:val="00922B78"/>
    <w:rsid w:val="009300EA"/>
    <w:rsid w:val="00943EE1"/>
    <w:rsid w:val="0094706C"/>
    <w:rsid w:val="009679FF"/>
    <w:rsid w:val="00974EE6"/>
    <w:rsid w:val="009778E3"/>
    <w:rsid w:val="00985421"/>
    <w:rsid w:val="0099416E"/>
    <w:rsid w:val="009A32F0"/>
    <w:rsid w:val="009B1F12"/>
    <w:rsid w:val="009D5D7C"/>
    <w:rsid w:val="009D6581"/>
    <w:rsid w:val="009D78A5"/>
    <w:rsid w:val="009F1B89"/>
    <w:rsid w:val="009F4FC7"/>
    <w:rsid w:val="00A013CC"/>
    <w:rsid w:val="00A10FD3"/>
    <w:rsid w:val="00A1145C"/>
    <w:rsid w:val="00A12622"/>
    <w:rsid w:val="00A24426"/>
    <w:rsid w:val="00A3248E"/>
    <w:rsid w:val="00A33576"/>
    <w:rsid w:val="00A41876"/>
    <w:rsid w:val="00A57B42"/>
    <w:rsid w:val="00A61C0F"/>
    <w:rsid w:val="00A63424"/>
    <w:rsid w:val="00A72B39"/>
    <w:rsid w:val="00A74B8B"/>
    <w:rsid w:val="00A77674"/>
    <w:rsid w:val="00AA1401"/>
    <w:rsid w:val="00AC0FF6"/>
    <w:rsid w:val="00AC4B36"/>
    <w:rsid w:val="00AD68F8"/>
    <w:rsid w:val="00AE0379"/>
    <w:rsid w:val="00AE5E4A"/>
    <w:rsid w:val="00B1440C"/>
    <w:rsid w:val="00B200D2"/>
    <w:rsid w:val="00B24EE9"/>
    <w:rsid w:val="00B27066"/>
    <w:rsid w:val="00B30EBD"/>
    <w:rsid w:val="00B40EB7"/>
    <w:rsid w:val="00B442AB"/>
    <w:rsid w:val="00B44FEC"/>
    <w:rsid w:val="00B47A97"/>
    <w:rsid w:val="00B5584F"/>
    <w:rsid w:val="00B55C5A"/>
    <w:rsid w:val="00B649BA"/>
    <w:rsid w:val="00B657A9"/>
    <w:rsid w:val="00B71A10"/>
    <w:rsid w:val="00B74A82"/>
    <w:rsid w:val="00B865DB"/>
    <w:rsid w:val="00B91821"/>
    <w:rsid w:val="00BD12AF"/>
    <w:rsid w:val="00BD4653"/>
    <w:rsid w:val="00BE72EE"/>
    <w:rsid w:val="00BF6BD0"/>
    <w:rsid w:val="00C05731"/>
    <w:rsid w:val="00C13D97"/>
    <w:rsid w:val="00C20D4E"/>
    <w:rsid w:val="00C23A42"/>
    <w:rsid w:val="00C23F9C"/>
    <w:rsid w:val="00C36AD7"/>
    <w:rsid w:val="00C37692"/>
    <w:rsid w:val="00C656A1"/>
    <w:rsid w:val="00C670CD"/>
    <w:rsid w:val="00C93143"/>
    <w:rsid w:val="00C946C6"/>
    <w:rsid w:val="00CB1A2F"/>
    <w:rsid w:val="00CD385E"/>
    <w:rsid w:val="00CF19BC"/>
    <w:rsid w:val="00D0286D"/>
    <w:rsid w:val="00D13CDD"/>
    <w:rsid w:val="00D15265"/>
    <w:rsid w:val="00D35B0F"/>
    <w:rsid w:val="00D375DD"/>
    <w:rsid w:val="00D436EE"/>
    <w:rsid w:val="00D62A0D"/>
    <w:rsid w:val="00D66BA3"/>
    <w:rsid w:val="00D8475A"/>
    <w:rsid w:val="00D9560B"/>
    <w:rsid w:val="00DA2A9A"/>
    <w:rsid w:val="00DD2C04"/>
    <w:rsid w:val="00DF74B1"/>
    <w:rsid w:val="00E01C98"/>
    <w:rsid w:val="00E03C21"/>
    <w:rsid w:val="00E32195"/>
    <w:rsid w:val="00E56C05"/>
    <w:rsid w:val="00E66397"/>
    <w:rsid w:val="00E74E6A"/>
    <w:rsid w:val="00E95099"/>
    <w:rsid w:val="00EA5BBB"/>
    <w:rsid w:val="00EE5961"/>
    <w:rsid w:val="00F07B71"/>
    <w:rsid w:val="00F11892"/>
    <w:rsid w:val="00F12886"/>
    <w:rsid w:val="00F14917"/>
    <w:rsid w:val="00F22A73"/>
    <w:rsid w:val="00F231E8"/>
    <w:rsid w:val="00F327D3"/>
    <w:rsid w:val="00F33D2A"/>
    <w:rsid w:val="00F37232"/>
    <w:rsid w:val="00F420E3"/>
    <w:rsid w:val="00F43D16"/>
    <w:rsid w:val="00F5166B"/>
    <w:rsid w:val="00F52061"/>
    <w:rsid w:val="00F56576"/>
    <w:rsid w:val="00F621F1"/>
    <w:rsid w:val="00F67508"/>
    <w:rsid w:val="00F80C8E"/>
    <w:rsid w:val="00F97FF5"/>
    <w:rsid w:val="00FA519A"/>
    <w:rsid w:val="00FB3778"/>
    <w:rsid w:val="00FB5D27"/>
    <w:rsid w:val="00FB5DD8"/>
    <w:rsid w:val="00FB66B0"/>
    <w:rsid w:val="00FC6B02"/>
    <w:rsid w:val="00FD28B7"/>
    <w:rsid w:val="00FD3258"/>
    <w:rsid w:val="00FF2DE5"/>
    <w:rsid w:val="075404F7"/>
    <w:rsid w:val="0E6C62B5"/>
    <w:rsid w:val="195D053A"/>
    <w:rsid w:val="2131CB82"/>
    <w:rsid w:val="21368D85"/>
    <w:rsid w:val="2685F3C1"/>
    <w:rsid w:val="2AED3C49"/>
    <w:rsid w:val="3065FDBE"/>
    <w:rsid w:val="31D0426C"/>
    <w:rsid w:val="397CDC36"/>
    <w:rsid w:val="4136FAD8"/>
    <w:rsid w:val="4B49FF2B"/>
    <w:rsid w:val="526EDBE3"/>
    <w:rsid w:val="64DB0FB2"/>
    <w:rsid w:val="6EC537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3EF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4C05"/>
    <w:pPr>
      <w:tabs>
        <w:tab w:val="center" w:pos="4252"/>
        <w:tab w:val="right" w:pos="8504"/>
      </w:tabs>
      <w:snapToGrid w:val="0"/>
    </w:pPr>
  </w:style>
  <w:style w:type="character" w:customStyle="1" w:styleId="a4">
    <w:name w:val="ヘッダー (文字)"/>
    <w:basedOn w:val="a0"/>
    <w:link w:val="a3"/>
    <w:uiPriority w:val="99"/>
    <w:rsid w:val="00844C05"/>
  </w:style>
  <w:style w:type="paragraph" w:styleId="a5">
    <w:name w:val="footer"/>
    <w:basedOn w:val="a"/>
    <w:link w:val="a6"/>
    <w:uiPriority w:val="99"/>
    <w:unhideWhenUsed/>
    <w:rsid w:val="00844C05"/>
    <w:pPr>
      <w:tabs>
        <w:tab w:val="center" w:pos="4252"/>
        <w:tab w:val="right" w:pos="8504"/>
      </w:tabs>
      <w:snapToGrid w:val="0"/>
    </w:pPr>
  </w:style>
  <w:style w:type="character" w:customStyle="1" w:styleId="a6">
    <w:name w:val="フッター (文字)"/>
    <w:basedOn w:val="a0"/>
    <w:link w:val="a5"/>
    <w:uiPriority w:val="99"/>
    <w:rsid w:val="00844C05"/>
  </w:style>
  <w:style w:type="table" w:styleId="a7">
    <w:name w:val="Table Grid"/>
    <w:basedOn w:val="a1"/>
    <w:uiPriority w:val="59"/>
    <w:rsid w:val="00AA1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436E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436EE"/>
    <w:rPr>
      <w:rFonts w:asciiTheme="majorHAnsi" w:eastAsiaTheme="majorEastAsia" w:hAnsiTheme="majorHAnsi" w:cstheme="majorBidi"/>
      <w:sz w:val="18"/>
      <w:szCs w:val="18"/>
    </w:rPr>
  </w:style>
  <w:style w:type="paragraph" w:styleId="aa">
    <w:name w:val="Revision"/>
    <w:hidden/>
    <w:uiPriority w:val="99"/>
    <w:semiHidden/>
    <w:rsid w:val="00C946C6"/>
  </w:style>
  <w:style w:type="character" w:styleId="ab">
    <w:name w:val="annotation reference"/>
    <w:basedOn w:val="a0"/>
    <w:uiPriority w:val="99"/>
    <w:semiHidden/>
    <w:unhideWhenUsed/>
    <w:rsid w:val="00274D53"/>
    <w:rPr>
      <w:sz w:val="18"/>
      <w:szCs w:val="18"/>
    </w:rPr>
  </w:style>
  <w:style w:type="paragraph" w:styleId="ac">
    <w:name w:val="annotation text"/>
    <w:basedOn w:val="a"/>
    <w:link w:val="ad"/>
    <w:uiPriority w:val="99"/>
    <w:unhideWhenUsed/>
    <w:rsid w:val="00274D53"/>
    <w:pPr>
      <w:jc w:val="left"/>
    </w:pPr>
  </w:style>
  <w:style w:type="character" w:customStyle="1" w:styleId="ad">
    <w:name w:val="コメント文字列 (文字)"/>
    <w:basedOn w:val="a0"/>
    <w:link w:val="ac"/>
    <w:uiPriority w:val="99"/>
    <w:rsid w:val="00274D53"/>
  </w:style>
  <w:style w:type="paragraph" w:styleId="ae">
    <w:name w:val="annotation subject"/>
    <w:basedOn w:val="ac"/>
    <w:next w:val="ac"/>
    <w:link w:val="af"/>
    <w:uiPriority w:val="99"/>
    <w:semiHidden/>
    <w:unhideWhenUsed/>
    <w:rsid w:val="00274D53"/>
    <w:rPr>
      <w:b/>
      <w:bCs/>
    </w:rPr>
  </w:style>
  <w:style w:type="character" w:customStyle="1" w:styleId="af">
    <w:name w:val="コメント内容 (文字)"/>
    <w:basedOn w:val="ad"/>
    <w:link w:val="ae"/>
    <w:uiPriority w:val="99"/>
    <w:semiHidden/>
    <w:rsid w:val="00274D53"/>
    <w:rPr>
      <w:b/>
      <w:bCs/>
    </w:rPr>
  </w:style>
  <w:style w:type="paragraph" w:styleId="Web">
    <w:name w:val="Normal (Web)"/>
    <w:basedOn w:val="a"/>
    <w:uiPriority w:val="99"/>
    <w:semiHidden/>
    <w:unhideWhenUsed/>
    <w:rsid w:val="00916CC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ui-provider">
    <w:name w:val="ui-provider"/>
    <w:basedOn w:val="a0"/>
    <w:rsid w:val="00F14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068771">
      <w:bodyDiv w:val="1"/>
      <w:marLeft w:val="0"/>
      <w:marRight w:val="0"/>
      <w:marTop w:val="0"/>
      <w:marBottom w:val="0"/>
      <w:divBdr>
        <w:top w:val="none" w:sz="0" w:space="0" w:color="auto"/>
        <w:left w:val="none" w:sz="0" w:space="0" w:color="auto"/>
        <w:bottom w:val="none" w:sz="0" w:space="0" w:color="auto"/>
        <w:right w:val="none" w:sz="0" w:space="0" w:color="auto"/>
      </w:divBdr>
    </w:div>
    <w:div w:id="189805364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53E2A-37D1-4827-93E1-1D0F8B407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194</Words>
  <Characters>1109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2026-06-24T02:43:00Z</dcterms:created>
  <dcterms:modified xsi:type="dcterms:W3CDTF">2026-06-24T02:43:00Z</dcterms:modified>
</cp:coreProperties>
</file>