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A0B5" w14:textId="74C37EAF" w:rsidR="00A323D2" w:rsidRPr="00476FCD" w:rsidRDefault="00476FCD" w:rsidP="00476FCD">
      <w:pPr>
        <w:widowControl/>
        <w:jc w:val="center"/>
        <w:rPr>
          <w:rFonts w:asciiTheme="minorEastAsia" w:hAnsiTheme="minorEastAsia"/>
          <w:sz w:val="24"/>
          <w:szCs w:val="24"/>
        </w:rPr>
      </w:pPr>
      <w:r w:rsidRPr="00476FCD">
        <w:rPr>
          <w:rFonts w:asciiTheme="minorEastAsia" w:hAnsiTheme="minorEastAsia" w:hint="eastAsia"/>
          <w:sz w:val="24"/>
          <w:szCs w:val="24"/>
        </w:rPr>
        <w:t>令和５年度九州経済産業局官民合同チームによる伴走型支援</w:t>
      </w:r>
    </w:p>
    <w:p w14:paraId="478312B3" w14:textId="7D965DF6" w:rsidR="00A323D2" w:rsidRPr="00476FCD" w:rsidRDefault="00476FCD" w:rsidP="00476FCD">
      <w:pPr>
        <w:widowControl/>
        <w:jc w:val="center"/>
        <w:rPr>
          <w:rFonts w:asciiTheme="minorEastAsia" w:hAnsiTheme="minorEastAsia"/>
          <w:sz w:val="24"/>
          <w:szCs w:val="24"/>
        </w:rPr>
      </w:pPr>
      <w:r w:rsidRPr="00476FCD">
        <w:rPr>
          <w:rFonts w:asciiTheme="minorEastAsia" w:hAnsiTheme="minorEastAsia" w:hint="eastAsia"/>
          <w:sz w:val="24"/>
          <w:szCs w:val="24"/>
        </w:rPr>
        <w:t>応募様式</w:t>
      </w:r>
    </w:p>
    <w:p w14:paraId="6540F99E" w14:textId="1057E08C" w:rsidR="00064FAB" w:rsidRDefault="00064FAB" w:rsidP="0083770D">
      <w:pPr>
        <w:widowControl/>
        <w:ind w:rightChars="123" w:right="258"/>
        <w:jc w:val="right"/>
        <w:rPr>
          <w:rFonts w:asciiTheme="minorEastAsia" w:hAnsiTheme="minorEastAsia"/>
          <w:sz w:val="24"/>
          <w:szCs w:val="24"/>
        </w:rPr>
      </w:pPr>
      <w:r>
        <w:rPr>
          <w:rFonts w:asciiTheme="minorEastAsia" w:hAnsiTheme="minorEastAsia" w:hint="eastAsia"/>
          <w:sz w:val="24"/>
          <w:szCs w:val="24"/>
        </w:rPr>
        <w:t>提出日：　　年　　月　　日</w:t>
      </w:r>
    </w:p>
    <w:p w14:paraId="4A4A5ED7" w14:textId="77777777" w:rsidR="0068443F" w:rsidRDefault="0068443F" w:rsidP="0083770D">
      <w:pPr>
        <w:widowControl/>
        <w:ind w:rightChars="123" w:right="258"/>
        <w:jc w:val="right"/>
        <w:rPr>
          <w:rFonts w:asciiTheme="minorEastAsia" w:hAnsiTheme="minorEastAsia"/>
          <w:sz w:val="24"/>
          <w:szCs w:val="24"/>
        </w:rPr>
      </w:pPr>
    </w:p>
    <w:p w14:paraId="2D4771B0" w14:textId="0334F8F9" w:rsidR="008A13BF" w:rsidRPr="008A13BF" w:rsidRDefault="008A13BF" w:rsidP="000B44D3">
      <w:pPr>
        <w:pStyle w:val="ad"/>
        <w:widowControl/>
        <w:numPr>
          <w:ilvl w:val="0"/>
          <w:numId w:val="1"/>
        </w:numPr>
        <w:ind w:leftChars="0"/>
        <w:jc w:val="left"/>
        <w:rPr>
          <w:rFonts w:asciiTheme="minorEastAsia" w:hAnsiTheme="minorEastAsia"/>
          <w:sz w:val="24"/>
          <w:szCs w:val="24"/>
        </w:rPr>
      </w:pPr>
      <w:r w:rsidRPr="008A13BF">
        <w:rPr>
          <w:rFonts w:asciiTheme="minorEastAsia" w:hAnsiTheme="minorEastAsia" w:hint="eastAsia"/>
          <w:sz w:val="24"/>
          <w:szCs w:val="24"/>
        </w:rPr>
        <w:t xml:space="preserve">応募枠　</w:t>
      </w:r>
      <w:r>
        <w:rPr>
          <w:rFonts w:asciiTheme="minorEastAsia" w:hAnsiTheme="minorEastAsia" w:hint="eastAsia"/>
          <w:sz w:val="24"/>
          <w:szCs w:val="24"/>
        </w:rPr>
        <w:t>※該当する応募枠に○をつけてください。</w:t>
      </w:r>
    </w:p>
    <w:tbl>
      <w:tblPr>
        <w:tblStyle w:val="aa"/>
        <w:tblW w:w="0" w:type="auto"/>
        <w:tblInd w:w="421" w:type="dxa"/>
        <w:tblLook w:val="04A0" w:firstRow="1" w:lastRow="0" w:firstColumn="1" w:lastColumn="0" w:noHBand="0" w:noVBand="1"/>
      </w:tblPr>
      <w:tblGrid>
        <w:gridCol w:w="2551"/>
        <w:gridCol w:w="3260"/>
      </w:tblGrid>
      <w:tr w:rsidR="008A13BF" w14:paraId="38DBE61E" w14:textId="77777777" w:rsidTr="008A13BF">
        <w:trPr>
          <w:trHeight w:val="574"/>
        </w:trPr>
        <w:tc>
          <w:tcPr>
            <w:tcW w:w="2551" w:type="dxa"/>
            <w:vAlign w:val="center"/>
          </w:tcPr>
          <w:p w14:paraId="271840E1" w14:textId="6C7EC54F" w:rsidR="008A13BF" w:rsidRDefault="008A13BF" w:rsidP="008A13BF">
            <w:pPr>
              <w:widowControl/>
              <w:jc w:val="center"/>
              <w:rPr>
                <w:rFonts w:asciiTheme="minorEastAsia" w:hAnsiTheme="minorEastAsia"/>
                <w:sz w:val="24"/>
                <w:szCs w:val="24"/>
              </w:rPr>
            </w:pPr>
            <w:r>
              <w:rPr>
                <w:rFonts w:asciiTheme="minorEastAsia" w:hAnsiTheme="minorEastAsia" w:hint="eastAsia"/>
                <w:sz w:val="24"/>
                <w:szCs w:val="24"/>
              </w:rPr>
              <w:t>一般枠</w:t>
            </w:r>
          </w:p>
        </w:tc>
        <w:tc>
          <w:tcPr>
            <w:tcW w:w="3260" w:type="dxa"/>
            <w:vAlign w:val="center"/>
          </w:tcPr>
          <w:p w14:paraId="687DB028" w14:textId="57BA0344" w:rsidR="008A13BF" w:rsidRDefault="008A13BF" w:rsidP="008A13BF">
            <w:pPr>
              <w:widowControl/>
              <w:jc w:val="center"/>
              <w:rPr>
                <w:rFonts w:asciiTheme="minorEastAsia" w:hAnsiTheme="minorEastAsia"/>
                <w:sz w:val="24"/>
                <w:szCs w:val="24"/>
              </w:rPr>
            </w:pPr>
          </w:p>
        </w:tc>
      </w:tr>
      <w:tr w:rsidR="008A13BF" w14:paraId="5EA7BDF4" w14:textId="77777777" w:rsidTr="008A13BF">
        <w:trPr>
          <w:trHeight w:val="568"/>
        </w:trPr>
        <w:tc>
          <w:tcPr>
            <w:tcW w:w="2551" w:type="dxa"/>
            <w:vAlign w:val="center"/>
          </w:tcPr>
          <w:p w14:paraId="6717E2D7" w14:textId="37F212C7" w:rsidR="008A13BF" w:rsidRDefault="008A13BF" w:rsidP="008A13BF">
            <w:pPr>
              <w:widowControl/>
              <w:jc w:val="center"/>
              <w:rPr>
                <w:rFonts w:asciiTheme="minorEastAsia" w:hAnsiTheme="minorEastAsia"/>
                <w:sz w:val="24"/>
                <w:szCs w:val="24"/>
              </w:rPr>
            </w:pPr>
            <w:r>
              <w:rPr>
                <w:rFonts w:asciiTheme="minorEastAsia" w:hAnsiTheme="minorEastAsia" w:hint="eastAsia"/>
                <w:sz w:val="24"/>
                <w:szCs w:val="24"/>
              </w:rPr>
              <w:t>基礎自治体連携枠</w:t>
            </w:r>
          </w:p>
        </w:tc>
        <w:tc>
          <w:tcPr>
            <w:tcW w:w="3260" w:type="dxa"/>
            <w:vAlign w:val="center"/>
          </w:tcPr>
          <w:p w14:paraId="1A66390F" w14:textId="77777777" w:rsidR="008A13BF" w:rsidRDefault="008A13BF" w:rsidP="008A13BF">
            <w:pPr>
              <w:widowControl/>
              <w:jc w:val="center"/>
              <w:rPr>
                <w:rFonts w:asciiTheme="minorEastAsia" w:hAnsiTheme="minorEastAsia"/>
                <w:sz w:val="24"/>
                <w:szCs w:val="24"/>
              </w:rPr>
            </w:pPr>
          </w:p>
        </w:tc>
      </w:tr>
      <w:tr w:rsidR="008A13BF" w14:paraId="54A6114C" w14:textId="77777777" w:rsidTr="008A13BF">
        <w:trPr>
          <w:trHeight w:val="562"/>
        </w:trPr>
        <w:tc>
          <w:tcPr>
            <w:tcW w:w="2551" w:type="dxa"/>
            <w:vAlign w:val="center"/>
          </w:tcPr>
          <w:p w14:paraId="6883DF77" w14:textId="1239489A" w:rsidR="008A13BF" w:rsidRDefault="008A13BF" w:rsidP="008A13BF">
            <w:pPr>
              <w:widowControl/>
              <w:jc w:val="center"/>
              <w:rPr>
                <w:rFonts w:asciiTheme="minorEastAsia" w:hAnsiTheme="minorEastAsia"/>
                <w:sz w:val="24"/>
                <w:szCs w:val="24"/>
              </w:rPr>
            </w:pPr>
            <w:r>
              <w:rPr>
                <w:rFonts w:asciiTheme="minorEastAsia" w:hAnsiTheme="minorEastAsia" w:hint="eastAsia"/>
                <w:sz w:val="24"/>
                <w:szCs w:val="24"/>
              </w:rPr>
              <w:t>金融機関連携枠</w:t>
            </w:r>
          </w:p>
        </w:tc>
        <w:tc>
          <w:tcPr>
            <w:tcW w:w="3260" w:type="dxa"/>
            <w:vAlign w:val="center"/>
          </w:tcPr>
          <w:p w14:paraId="2620D55D" w14:textId="77777777" w:rsidR="008A13BF" w:rsidRDefault="008A13BF" w:rsidP="008A13BF">
            <w:pPr>
              <w:widowControl/>
              <w:jc w:val="center"/>
              <w:rPr>
                <w:rFonts w:asciiTheme="minorEastAsia" w:hAnsiTheme="minorEastAsia"/>
                <w:sz w:val="24"/>
                <w:szCs w:val="24"/>
              </w:rPr>
            </w:pPr>
          </w:p>
        </w:tc>
      </w:tr>
    </w:tbl>
    <w:p w14:paraId="34AF8AE1" w14:textId="4D6FB586" w:rsidR="008A13BF" w:rsidRDefault="008A13BF" w:rsidP="008A13BF">
      <w:pPr>
        <w:widowControl/>
        <w:jc w:val="left"/>
        <w:rPr>
          <w:rFonts w:asciiTheme="minorEastAsia" w:hAnsiTheme="minorEastAsia"/>
          <w:sz w:val="24"/>
          <w:szCs w:val="24"/>
        </w:rPr>
      </w:pPr>
    </w:p>
    <w:p w14:paraId="681C194A" w14:textId="6ACE845B" w:rsidR="00064FAB" w:rsidRPr="00064FAB" w:rsidRDefault="00476FCD" w:rsidP="00064FAB">
      <w:pPr>
        <w:pStyle w:val="ad"/>
        <w:widowControl/>
        <w:numPr>
          <w:ilvl w:val="0"/>
          <w:numId w:val="1"/>
        </w:numPr>
        <w:ind w:leftChars="0"/>
        <w:jc w:val="left"/>
        <w:rPr>
          <w:rFonts w:asciiTheme="minorEastAsia" w:hAnsiTheme="minorEastAsia"/>
          <w:sz w:val="24"/>
          <w:szCs w:val="24"/>
        </w:rPr>
      </w:pPr>
      <w:r w:rsidRPr="00476FCD">
        <w:rPr>
          <w:rFonts w:asciiTheme="minorEastAsia" w:hAnsiTheme="minorEastAsia" w:hint="eastAsia"/>
          <w:sz w:val="24"/>
          <w:szCs w:val="24"/>
        </w:rPr>
        <w:t>企業情報</w:t>
      </w:r>
    </w:p>
    <w:tbl>
      <w:tblPr>
        <w:tblStyle w:val="aa"/>
        <w:tblW w:w="0" w:type="auto"/>
        <w:tblInd w:w="421" w:type="dxa"/>
        <w:tblLook w:val="04A0" w:firstRow="1" w:lastRow="0" w:firstColumn="1" w:lastColumn="0" w:noHBand="0" w:noVBand="1"/>
      </w:tblPr>
      <w:tblGrid>
        <w:gridCol w:w="1559"/>
        <w:gridCol w:w="425"/>
        <w:gridCol w:w="1843"/>
        <w:gridCol w:w="142"/>
        <w:gridCol w:w="640"/>
        <w:gridCol w:w="352"/>
        <w:gridCol w:w="1417"/>
        <w:gridCol w:w="709"/>
        <w:gridCol w:w="342"/>
        <w:gridCol w:w="2606"/>
      </w:tblGrid>
      <w:tr w:rsidR="00064FAB" w14:paraId="1D772677" w14:textId="6FB782F9" w:rsidTr="00064FAB">
        <w:tc>
          <w:tcPr>
            <w:tcW w:w="1559" w:type="dxa"/>
          </w:tcPr>
          <w:p w14:paraId="3EAF4E4B" w14:textId="032B8750" w:rsidR="00064FAB" w:rsidRPr="00064FAB" w:rsidRDefault="00064FAB" w:rsidP="00064FAB">
            <w:pPr>
              <w:widowControl/>
              <w:jc w:val="center"/>
              <w:rPr>
                <w:rFonts w:asciiTheme="minorEastAsia" w:hAnsiTheme="minorEastAsia"/>
                <w:sz w:val="18"/>
                <w:szCs w:val="18"/>
              </w:rPr>
            </w:pPr>
            <w:r w:rsidRPr="00064FAB">
              <w:rPr>
                <w:rFonts w:asciiTheme="minorEastAsia" w:hAnsiTheme="minorEastAsia" w:hint="eastAsia"/>
                <w:sz w:val="18"/>
                <w:szCs w:val="18"/>
              </w:rPr>
              <w:t>（ふりがな）</w:t>
            </w:r>
          </w:p>
          <w:p w14:paraId="2790A53A" w14:textId="221FF2B8" w:rsidR="00064FAB" w:rsidRDefault="00064FAB" w:rsidP="00064FAB">
            <w:pPr>
              <w:widowControl/>
              <w:jc w:val="center"/>
              <w:rPr>
                <w:rFonts w:asciiTheme="minorEastAsia" w:hAnsiTheme="minorEastAsia"/>
                <w:sz w:val="24"/>
                <w:szCs w:val="24"/>
              </w:rPr>
            </w:pPr>
            <w:r>
              <w:rPr>
                <w:rFonts w:asciiTheme="minorEastAsia" w:hAnsiTheme="minorEastAsia" w:hint="eastAsia"/>
                <w:sz w:val="24"/>
                <w:szCs w:val="24"/>
              </w:rPr>
              <w:t>企業名</w:t>
            </w:r>
          </w:p>
        </w:tc>
        <w:tc>
          <w:tcPr>
            <w:tcW w:w="3402" w:type="dxa"/>
            <w:gridSpan w:val="5"/>
          </w:tcPr>
          <w:p w14:paraId="68801DA6" w14:textId="0C51F6A1" w:rsidR="00064FAB" w:rsidRPr="00064FAB" w:rsidRDefault="00064FAB" w:rsidP="00476FCD">
            <w:pPr>
              <w:widowControl/>
              <w:jc w:val="left"/>
              <w:rPr>
                <w:rFonts w:asciiTheme="minorEastAsia" w:hAnsiTheme="minorEastAsia"/>
                <w:sz w:val="18"/>
                <w:szCs w:val="18"/>
              </w:rPr>
            </w:pPr>
            <w:r w:rsidRPr="00064FAB">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64FAB">
              <w:rPr>
                <w:rFonts w:asciiTheme="minorEastAsia" w:hAnsiTheme="minorEastAsia" w:hint="eastAsia"/>
                <w:sz w:val="18"/>
                <w:szCs w:val="18"/>
              </w:rPr>
              <w:t xml:space="preserve">　　）</w:t>
            </w:r>
          </w:p>
          <w:p w14:paraId="731F74B7" w14:textId="1410EDD1" w:rsidR="00064FAB" w:rsidRDefault="00064FAB" w:rsidP="00476FCD">
            <w:pPr>
              <w:widowControl/>
              <w:jc w:val="left"/>
              <w:rPr>
                <w:rFonts w:asciiTheme="minorEastAsia" w:hAnsiTheme="minorEastAsia"/>
                <w:sz w:val="24"/>
                <w:szCs w:val="24"/>
              </w:rPr>
            </w:pPr>
          </w:p>
        </w:tc>
        <w:tc>
          <w:tcPr>
            <w:tcW w:w="1417" w:type="dxa"/>
          </w:tcPr>
          <w:p w14:paraId="5D6AB35E" w14:textId="77777777" w:rsidR="00064FAB" w:rsidRPr="00064FAB" w:rsidRDefault="00064FAB" w:rsidP="00064FAB">
            <w:pPr>
              <w:widowControl/>
              <w:jc w:val="center"/>
              <w:rPr>
                <w:rFonts w:asciiTheme="minorEastAsia" w:hAnsiTheme="minorEastAsia"/>
                <w:sz w:val="18"/>
                <w:szCs w:val="18"/>
              </w:rPr>
            </w:pPr>
            <w:r w:rsidRPr="00064FAB">
              <w:rPr>
                <w:rFonts w:asciiTheme="minorEastAsia" w:hAnsiTheme="minorEastAsia" w:hint="eastAsia"/>
                <w:sz w:val="18"/>
                <w:szCs w:val="18"/>
              </w:rPr>
              <w:t>（ふりがな）</w:t>
            </w:r>
          </w:p>
          <w:p w14:paraId="5E4AFAA5" w14:textId="1268900B" w:rsidR="00064FAB" w:rsidRDefault="00064FAB" w:rsidP="00064FAB">
            <w:pPr>
              <w:widowControl/>
              <w:jc w:val="center"/>
              <w:rPr>
                <w:rFonts w:asciiTheme="minorEastAsia" w:hAnsiTheme="minorEastAsia"/>
                <w:sz w:val="24"/>
                <w:szCs w:val="24"/>
              </w:rPr>
            </w:pPr>
            <w:r>
              <w:rPr>
                <w:rFonts w:asciiTheme="minorEastAsia" w:hAnsiTheme="minorEastAsia" w:hint="eastAsia"/>
                <w:sz w:val="24"/>
                <w:szCs w:val="24"/>
              </w:rPr>
              <w:t>代表者</w:t>
            </w:r>
            <w:r w:rsidR="0068443F">
              <w:rPr>
                <w:rFonts w:asciiTheme="minorEastAsia" w:hAnsiTheme="minorEastAsia" w:hint="eastAsia"/>
                <w:sz w:val="24"/>
                <w:szCs w:val="24"/>
              </w:rPr>
              <w:t>氏</w:t>
            </w:r>
            <w:r>
              <w:rPr>
                <w:rFonts w:asciiTheme="minorEastAsia" w:hAnsiTheme="minorEastAsia" w:hint="eastAsia"/>
                <w:sz w:val="24"/>
                <w:szCs w:val="24"/>
              </w:rPr>
              <w:t>名</w:t>
            </w:r>
          </w:p>
          <w:p w14:paraId="18CD77BC" w14:textId="79E65404" w:rsidR="00063DA9" w:rsidRDefault="00063DA9" w:rsidP="00064FAB">
            <w:pPr>
              <w:widowControl/>
              <w:jc w:val="center"/>
              <w:rPr>
                <w:rFonts w:asciiTheme="minorEastAsia" w:hAnsiTheme="minorEastAsia"/>
                <w:sz w:val="24"/>
                <w:szCs w:val="24"/>
              </w:rPr>
            </w:pPr>
            <w:r>
              <w:rPr>
                <w:rFonts w:asciiTheme="minorEastAsia" w:hAnsiTheme="minorEastAsia" w:hint="eastAsia"/>
                <w:sz w:val="24"/>
                <w:szCs w:val="24"/>
              </w:rPr>
              <w:t>役職</w:t>
            </w:r>
          </w:p>
        </w:tc>
        <w:tc>
          <w:tcPr>
            <w:tcW w:w="3657" w:type="dxa"/>
            <w:gridSpan w:val="3"/>
          </w:tcPr>
          <w:p w14:paraId="1FFB3995" w14:textId="17F1F2A1" w:rsidR="00064FAB" w:rsidRPr="00064FAB" w:rsidRDefault="00064FAB" w:rsidP="0068443F">
            <w:pPr>
              <w:widowControl/>
              <w:ind w:firstLineChars="300" w:firstLine="540"/>
              <w:jc w:val="left"/>
              <w:rPr>
                <w:rFonts w:asciiTheme="minorEastAsia" w:hAnsiTheme="minorEastAsia"/>
                <w:sz w:val="18"/>
                <w:szCs w:val="18"/>
              </w:rPr>
            </w:pPr>
            <w:r w:rsidRPr="00064FAB">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64FAB">
              <w:rPr>
                <w:rFonts w:asciiTheme="minorEastAsia" w:hAnsiTheme="minorEastAsia" w:hint="eastAsia"/>
                <w:sz w:val="18"/>
                <w:szCs w:val="18"/>
              </w:rPr>
              <w:t xml:space="preserve">　　　　）</w:t>
            </w:r>
          </w:p>
          <w:p w14:paraId="60B712A4" w14:textId="4D92A340" w:rsidR="00064FAB" w:rsidRDefault="0068443F" w:rsidP="00476FCD">
            <w:pPr>
              <w:widowControl/>
              <w:jc w:val="left"/>
              <w:rPr>
                <w:rFonts w:asciiTheme="minorEastAsia" w:hAnsiTheme="minorEastAsia"/>
                <w:sz w:val="24"/>
                <w:szCs w:val="24"/>
              </w:rPr>
            </w:pPr>
            <w:r>
              <w:rPr>
                <w:rFonts w:asciiTheme="minorEastAsia" w:hAnsiTheme="minorEastAsia" w:hint="eastAsia"/>
                <w:sz w:val="24"/>
                <w:szCs w:val="24"/>
              </w:rPr>
              <w:t>氏名：</w:t>
            </w:r>
          </w:p>
          <w:p w14:paraId="6E286D6F" w14:textId="7CB9F86D" w:rsidR="00063DA9" w:rsidRDefault="00063DA9" w:rsidP="0068443F">
            <w:pPr>
              <w:widowControl/>
              <w:jc w:val="left"/>
              <w:rPr>
                <w:rFonts w:asciiTheme="minorEastAsia" w:hAnsiTheme="minorEastAsia"/>
                <w:sz w:val="24"/>
                <w:szCs w:val="24"/>
              </w:rPr>
            </w:pPr>
            <w:r>
              <w:rPr>
                <w:rFonts w:asciiTheme="minorEastAsia" w:hAnsiTheme="minorEastAsia" w:hint="eastAsia"/>
                <w:sz w:val="24"/>
                <w:szCs w:val="24"/>
              </w:rPr>
              <w:t>役職：</w:t>
            </w:r>
          </w:p>
        </w:tc>
      </w:tr>
      <w:tr w:rsidR="00064FAB" w14:paraId="701CF1DA" w14:textId="56F1A624" w:rsidTr="008A13BF">
        <w:trPr>
          <w:trHeight w:val="408"/>
        </w:trPr>
        <w:tc>
          <w:tcPr>
            <w:tcW w:w="1559" w:type="dxa"/>
          </w:tcPr>
          <w:p w14:paraId="7F0B5B6C" w14:textId="27AEC0C6" w:rsidR="00064FAB" w:rsidRDefault="00064FAB" w:rsidP="00064FAB">
            <w:pPr>
              <w:widowControl/>
              <w:jc w:val="center"/>
              <w:rPr>
                <w:rFonts w:asciiTheme="minorEastAsia" w:hAnsiTheme="minorEastAsia"/>
                <w:sz w:val="24"/>
                <w:szCs w:val="24"/>
              </w:rPr>
            </w:pPr>
            <w:r>
              <w:rPr>
                <w:rFonts w:asciiTheme="minorEastAsia" w:hAnsiTheme="minorEastAsia" w:hint="eastAsia"/>
                <w:sz w:val="24"/>
                <w:szCs w:val="24"/>
              </w:rPr>
              <w:t>創業年月</w:t>
            </w:r>
          </w:p>
        </w:tc>
        <w:tc>
          <w:tcPr>
            <w:tcW w:w="3402" w:type="dxa"/>
            <w:gridSpan w:val="5"/>
          </w:tcPr>
          <w:p w14:paraId="71BF4747" w14:textId="5F900995" w:rsidR="00064FAB" w:rsidRDefault="00064FAB" w:rsidP="00064FAB">
            <w:pPr>
              <w:widowControl/>
              <w:jc w:val="center"/>
              <w:rPr>
                <w:rFonts w:asciiTheme="minorEastAsia" w:hAnsiTheme="minorEastAsia"/>
                <w:sz w:val="24"/>
                <w:szCs w:val="24"/>
              </w:rPr>
            </w:pPr>
            <w:r>
              <w:rPr>
                <w:rFonts w:asciiTheme="minorEastAsia" w:hAnsiTheme="minorEastAsia" w:hint="eastAsia"/>
                <w:sz w:val="24"/>
                <w:szCs w:val="24"/>
              </w:rPr>
              <w:t>西暦　　　　　年　　　月</w:t>
            </w:r>
          </w:p>
        </w:tc>
        <w:tc>
          <w:tcPr>
            <w:tcW w:w="1417" w:type="dxa"/>
          </w:tcPr>
          <w:p w14:paraId="521E512C" w14:textId="17FBBAAE" w:rsidR="00064FAB" w:rsidRDefault="00064FAB" w:rsidP="00064FAB">
            <w:pPr>
              <w:widowControl/>
              <w:jc w:val="center"/>
              <w:rPr>
                <w:rFonts w:asciiTheme="minorEastAsia" w:hAnsiTheme="minorEastAsia"/>
                <w:sz w:val="24"/>
                <w:szCs w:val="24"/>
              </w:rPr>
            </w:pPr>
            <w:r>
              <w:rPr>
                <w:rFonts w:asciiTheme="minorEastAsia" w:hAnsiTheme="minorEastAsia" w:hint="eastAsia"/>
                <w:sz w:val="24"/>
                <w:szCs w:val="24"/>
              </w:rPr>
              <w:t>設立年月</w:t>
            </w:r>
          </w:p>
        </w:tc>
        <w:tc>
          <w:tcPr>
            <w:tcW w:w="3657" w:type="dxa"/>
            <w:gridSpan w:val="3"/>
          </w:tcPr>
          <w:p w14:paraId="0F7F8C52" w14:textId="4326B269" w:rsidR="00064FAB" w:rsidRDefault="00064FAB" w:rsidP="00064FAB">
            <w:pPr>
              <w:widowControl/>
              <w:jc w:val="center"/>
              <w:rPr>
                <w:rFonts w:asciiTheme="minorEastAsia" w:hAnsiTheme="minorEastAsia"/>
                <w:sz w:val="24"/>
                <w:szCs w:val="24"/>
              </w:rPr>
            </w:pPr>
            <w:r>
              <w:rPr>
                <w:rFonts w:asciiTheme="minorEastAsia" w:hAnsiTheme="minorEastAsia" w:hint="eastAsia"/>
                <w:sz w:val="24"/>
                <w:szCs w:val="24"/>
              </w:rPr>
              <w:t>西暦　　　　　年　　月</w:t>
            </w:r>
          </w:p>
        </w:tc>
      </w:tr>
      <w:tr w:rsidR="00064FAB" w14:paraId="6502CDD5" w14:textId="77777777" w:rsidTr="00064FAB">
        <w:tc>
          <w:tcPr>
            <w:tcW w:w="1559" w:type="dxa"/>
            <w:vAlign w:val="center"/>
          </w:tcPr>
          <w:p w14:paraId="2177357A" w14:textId="7F66D28C" w:rsidR="00064FAB" w:rsidRDefault="00064FAB" w:rsidP="00064FAB">
            <w:pPr>
              <w:widowControl/>
              <w:jc w:val="center"/>
              <w:rPr>
                <w:rFonts w:asciiTheme="minorEastAsia" w:hAnsiTheme="minorEastAsia"/>
                <w:sz w:val="24"/>
                <w:szCs w:val="24"/>
              </w:rPr>
            </w:pPr>
            <w:r>
              <w:rPr>
                <w:rFonts w:asciiTheme="minorEastAsia" w:hAnsiTheme="minorEastAsia" w:hint="eastAsia"/>
                <w:sz w:val="24"/>
                <w:szCs w:val="24"/>
              </w:rPr>
              <w:t>本社住所</w:t>
            </w:r>
          </w:p>
        </w:tc>
        <w:tc>
          <w:tcPr>
            <w:tcW w:w="8476" w:type="dxa"/>
            <w:gridSpan w:val="9"/>
          </w:tcPr>
          <w:p w14:paraId="56D97D04" w14:textId="77777777" w:rsidR="00064FAB" w:rsidRDefault="00064FAB" w:rsidP="00476FCD">
            <w:pPr>
              <w:widowControl/>
              <w:jc w:val="left"/>
              <w:rPr>
                <w:rFonts w:asciiTheme="minorEastAsia" w:hAnsiTheme="minorEastAsia"/>
                <w:sz w:val="24"/>
                <w:szCs w:val="24"/>
              </w:rPr>
            </w:pPr>
            <w:r>
              <w:rPr>
                <w:rFonts w:asciiTheme="minorEastAsia" w:hAnsiTheme="minorEastAsia" w:hint="eastAsia"/>
                <w:sz w:val="24"/>
                <w:szCs w:val="24"/>
              </w:rPr>
              <w:t>〒</w:t>
            </w:r>
          </w:p>
          <w:p w14:paraId="66730139" w14:textId="709DF71D" w:rsidR="00064FAB" w:rsidRDefault="00064FAB" w:rsidP="00476FCD">
            <w:pPr>
              <w:widowControl/>
              <w:jc w:val="left"/>
              <w:rPr>
                <w:rFonts w:asciiTheme="minorEastAsia" w:hAnsiTheme="minorEastAsia"/>
                <w:sz w:val="24"/>
                <w:szCs w:val="24"/>
              </w:rPr>
            </w:pPr>
            <w:r>
              <w:rPr>
                <w:rFonts w:asciiTheme="minorEastAsia" w:hAnsiTheme="minorEastAsia" w:hint="eastAsia"/>
                <w:sz w:val="24"/>
                <w:szCs w:val="24"/>
              </w:rPr>
              <w:t xml:space="preserve">　</w:t>
            </w:r>
          </w:p>
        </w:tc>
      </w:tr>
      <w:tr w:rsidR="00064FAB" w14:paraId="09FD9E83" w14:textId="1739869F" w:rsidTr="00064FAB">
        <w:tc>
          <w:tcPr>
            <w:tcW w:w="1559" w:type="dxa"/>
          </w:tcPr>
          <w:p w14:paraId="379F5453" w14:textId="261D5D9C" w:rsidR="00064FAB" w:rsidRDefault="00064FAB" w:rsidP="00064FAB">
            <w:pPr>
              <w:widowControl/>
              <w:jc w:val="center"/>
              <w:rPr>
                <w:rFonts w:asciiTheme="minorEastAsia" w:hAnsiTheme="minorEastAsia"/>
                <w:sz w:val="24"/>
                <w:szCs w:val="24"/>
              </w:rPr>
            </w:pPr>
            <w:r>
              <w:rPr>
                <w:rFonts w:asciiTheme="minorEastAsia" w:hAnsiTheme="minorEastAsia" w:hint="eastAsia"/>
                <w:sz w:val="24"/>
                <w:szCs w:val="24"/>
              </w:rPr>
              <w:t>資本金</w:t>
            </w:r>
          </w:p>
        </w:tc>
        <w:tc>
          <w:tcPr>
            <w:tcW w:w="2410" w:type="dxa"/>
            <w:gridSpan w:val="3"/>
          </w:tcPr>
          <w:p w14:paraId="7672B5DD" w14:textId="78AC7574" w:rsidR="00064FAB" w:rsidRDefault="00064FAB" w:rsidP="00064FAB">
            <w:pPr>
              <w:widowControl/>
              <w:ind w:firstLineChars="400" w:firstLine="960"/>
              <w:jc w:val="right"/>
              <w:rPr>
                <w:rFonts w:asciiTheme="minorEastAsia" w:hAnsiTheme="minorEastAsia"/>
                <w:sz w:val="24"/>
                <w:szCs w:val="24"/>
              </w:rPr>
            </w:pPr>
            <w:r>
              <w:rPr>
                <w:rFonts w:asciiTheme="minorEastAsia" w:hAnsiTheme="minorEastAsia" w:hint="eastAsia"/>
                <w:sz w:val="24"/>
                <w:szCs w:val="24"/>
              </w:rPr>
              <w:t>百万円</w:t>
            </w:r>
          </w:p>
        </w:tc>
        <w:tc>
          <w:tcPr>
            <w:tcW w:w="3118" w:type="dxa"/>
            <w:gridSpan w:val="4"/>
          </w:tcPr>
          <w:p w14:paraId="29B7C497" w14:textId="279CE507" w:rsidR="00064FAB" w:rsidRDefault="00064FAB" w:rsidP="00064FAB">
            <w:pPr>
              <w:widowControl/>
              <w:jc w:val="center"/>
              <w:rPr>
                <w:rFonts w:asciiTheme="minorEastAsia" w:hAnsiTheme="minorEastAsia"/>
                <w:sz w:val="24"/>
                <w:szCs w:val="24"/>
              </w:rPr>
            </w:pPr>
            <w:r>
              <w:rPr>
                <w:rFonts w:asciiTheme="minorEastAsia" w:hAnsiTheme="minorEastAsia" w:hint="eastAsia"/>
                <w:sz w:val="24"/>
                <w:szCs w:val="24"/>
              </w:rPr>
              <w:t>従業員数（うち、正社員）</w:t>
            </w:r>
          </w:p>
        </w:tc>
        <w:tc>
          <w:tcPr>
            <w:tcW w:w="2948" w:type="dxa"/>
            <w:gridSpan w:val="2"/>
          </w:tcPr>
          <w:p w14:paraId="14EE376A" w14:textId="056C5245" w:rsidR="00064FAB" w:rsidRDefault="00064FAB" w:rsidP="00064FAB">
            <w:pPr>
              <w:widowControl/>
              <w:jc w:val="right"/>
              <w:rPr>
                <w:rFonts w:asciiTheme="minorEastAsia" w:hAnsiTheme="minorEastAsia"/>
                <w:sz w:val="24"/>
                <w:szCs w:val="24"/>
              </w:rPr>
            </w:pPr>
            <w:r>
              <w:rPr>
                <w:rFonts w:asciiTheme="minorEastAsia" w:hAnsiTheme="minorEastAsia" w:hint="eastAsia"/>
                <w:sz w:val="24"/>
                <w:szCs w:val="24"/>
              </w:rPr>
              <w:t>（　　）人</w:t>
            </w:r>
          </w:p>
        </w:tc>
      </w:tr>
      <w:tr w:rsidR="008A13BF" w14:paraId="2143D451" w14:textId="77777777" w:rsidTr="00601EB5">
        <w:trPr>
          <w:trHeight w:val="542"/>
        </w:trPr>
        <w:tc>
          <w:tcPr>
            <w:tcW w:w="1984" w:type="dxa"/>
            <w:gridSpan w:val="2"/>
            <w:vAlign w:val="center"/>
          </w:tcPr>
          <w:p w14:paraId="61B6D045" w14:textId="4A8E936F" w:rsidR="008A13BF" w:rsidRDefault="008A13BF" w:rsidP="00601EB5">
            <w:pPr>
              <w:widowControl/>
              <w:jc w:val="center"/>
              <w:rPr>
                <w:rFonts w:asciiTheme="minorEastAsia" w:hAnsiTheme="minorEastAsia"/>
                <w:sz w:val="24"/>
                <w:szCs w:val="24"/>
              </w:rPr>
            </w:pPr>
            <w:r>
              <w:rPr>
                <w:rFonts w:asciiTheme="minorEastAsia" w:hAnsiTheme="minorEastAsia" w:hint="eastAsia"/>
                <w:sz w:val="24"/>
                <w:szCs w:val="24"/>
              </w:rPr>
              <w:t>ホームページ</w:t>
            </w:r>
          </w:p>
        </w:tc>
        <w:tc>
          <w:tcPr>
            <w:tcW w:w="8051" w:type="dxa"/>
            <w:gridSpan w:val="8"/>
            <w:vAlign w:val="center"/>
          </w:tcPr>
          <w:p w14:paraId="44EF0947" w14:textId="77777777" w:rsidR="008A13BF" w:rsidRDefault="008A13BF" w:rsidP="00601EB5">
            <w:pPr>
              <w:widowControl/>
              <w:rPr>
                <w:rFonts w:asciiTheme="minorEastAsia" w:hAnsiTheme="minorEastAsia"/>
                <w:sz w:val="24"/>
                <w:szCs w:val="24"/>
              </w:rPr>
            </w:pPr>
          </w:p>
        </w:tc>
      </w:tr>
      <w:tr w:rsidR="00601EB5" w14:paraId="131B3884" w14:textId="236F3619" w:rsidTr="00601EB5">
        <w:trPr>
          <w:trHeight w:val="422"/>
        </w:trPr>
        <w:tc>
          <w:tcPr>
            <w:tcW w:w="1984" w:type="dxa"/>
            <w:gridSpan w:val="2"/>
            <w:tcBorders>
              <w:bottom w:val="dashSmallGap" w:sz="4" w:space="0" w:color="auto"/>
            </w:tcBorders>
            <w:vAlign w:val="center"/>
          </w:tcPr>
          <w:p w14:paraId="37BC360B" w14:textId="7A2A2E53" w:rsidR="00601EB5" w:rsidRDefault="00601EB5" w:rsidP="00601EB5">
            <w:pPr>
              <w:widowControl/>
              <w:jc w:val="center"/>
              <w:rPr>
                <w:rFonts w:asciiTheme="minorEastAsia" w:hAnsiTheme="minorEastAsia"/>
                <w:sz w:val="24"/>
                <w:szCs w:val="24"/>
              </w:rPr>
            </w:pPr>
            <w:r>
              <w:rPr>
                <w:rFonts w:asciiTheme="minorEastAsia" w:hAnsiTheme="minorEastAsia" w:hint="eastAsia"/>
                <w:sz w:val="24"/>
                <w:szCs w:val="24"/>
              </w:rPr>
              <w:t>業績推移</w:t>
            </w:r>
          </w:p>
        </w:tc>
        <w:tc>
          <w:tcPr>
            <w:tcW w:w="2625" w:type="dxa"/>
            <w:gridSpan w:val="3"/>
            <w:tcBorders>
              <w:bottom w:val="dashSmallGap" w:sz="4" w:space="0" w:color="auto"/>
            </w:tcBorders>
            <w:vAlign w:val="center"/>
          </w:tcPr>
          <w:p w14:paraId="4A720449" w14:textId="3AF9AD79" w:rsidR="00601EB5" w:rsidRDefault="00601EB5" w:rsidP="00601EB5">
            <w:pPr>
              <w:widowControl/>
              <w:jc w:val="right"/>
              <w:rPr>
                <w:rFonts w:asciiTheme="minorEastAsia" w:hAnsiTheme="minorEastAsia"/>
                <w:sz w:val="24"/>
                <w:szCs w:val="24"/>
              </w:rPr>
            </w:pPr>
            <w:r>
              <w:rPr>
                <w:rFonts w:asciiTheme="minorEastAsia" w:hAnsiTheme="minorEastAsia" w:hint="eastAsia"/>
                <w:sz w:val="24"/>
                <w:szCs w:val="24"/>
              </w:rPr>
              <w:t>年　月期</w:t>
            </w:r>
          </w:p>
        </w:tc>
        <w:tc>
          <w:tcPr>
            <w:tcW w:w="2820" w:type="dxa"/>
            <w:gridSpan w:val="4"/>
            <w:tcBorders>
              <w:bottom w:val="dashSmallGap" w:sz="4" w:space="0" w:color="auto"/>
            </w:tcBorders>
            <w:vAlign w:val="center"/>
          </w:tcPr>
          <w:p w14:paraId="687F44B3" w14:textId="5F490C79" w:rsidR="00601EB5" w:rsidRDefault="00601EB5" w:rsidP="00601EB5">
            <w:pPr>
              <w:widowControl/>
              <w:jc w:val="right"/>
              <w:rPr>
                <w:rFonts w:asciiTheme="minorEastAsia" w:hAnsiTheme="minorEastAsia"/>
                <w:sz w:val="24"/>
                <w:szCs w:val="24"/>
              </w:rPr>
            </w:pPr>
            <w:r>
              <w:rPr>
                <w:rFonts w:asciiTheme="minorEastAsia" w:hAnsiTheme="minorEastAsia" w:hint="eastAsia"/>
                <w:sz w:val="24"/>
                <w:szCs w:val="24"/>
              </w:rPr>
              <w:t>年　月期</w:t>
            </w:r>
          </w:p>
        </w:tc>
        <w:tc>
          <w:tcPr>
            <w:tcW w:w="2606" w:type="dxa"/>
            <w:tcBorders>
              <w:bottom w:val="dashSmallGap" w:sz="4" w:space="0" w:color="auto"/>
            </w:tcBorders>
            <w:vAlign w:val="center"/>
          </w:tcPr>
          <w:p w14:paraId="7C7B29CE" w14:textId="24A138BD" w:rsidR="00601EB5" w:rsidRDefault="00601EB5" w:rsidP="00601EB5">
            <w:pPr>
              <w:widowControl/>
              <w:jc w:val="right"/>
              <w:rPr>
                <w:rFonts w:asciiTheme="minorEastAsia" w:hAnsiTheme="minorEastAsia"/>
                <w:sz w:val="24"/>
                <w:szCs w:val="24"/>
              </w:rPr>
            </w:pPr>
            <w:r>
              <w:rPr>
                <w:rFonts w:asciiTheme="minorEastAsia" w:hAnsiTheme="minorEastAsia" w:hint="eastAsia"/>
                <w:sz w:val="24"/>
                <w:szCs w:val="24"/>
              </w:rPr>
              <w:t>年　月期</w:t>
            </w:r>
          </w:p>
        </w:tc>
      </w:tr>
      <w:tr w:rsidR="00601EB5" w14:paraId="27E76B21" w14:textId="5D8FB110" w:rsidTr="00601EB5">
        <w:trPr>
          <w:trHeight w:val="428"/>
        </w:trPr>
        <w:tc>
          <w:tcPr>
            <w:tcW w:w="1984" w:type="dxa"/>
            <w:gridSpan w:val="2"/>
            <w:tcBorders>
              <w:top w:val="dashSmallGap" w:sz="4" w:space="0" w:color="auto"/>
              <w:bottom w:val="dashSmallGap" w:sz="4" w:space="0" w:color="auto"/>
            </w:tcBorders>
            <w:vAlign w:val="center"/>
          </w:tcPr>
          <w:p w14:paraId="2BA1995E" w14:textId="31D6FAD5" w:rsidR="00601EB5" w:rsidRDefault="00601EB5" w:rsidP="00601EB5">
            <w:pPr>
              <w:widowControl/>
              <w:jc w:val="center"/>
              <w:rPr>
                <w:rFonts w:asciiTheme="minorEastAsia" w:hAnsiTheme="minorEastAsia"/>
                <w:sz w:val="24"/>
                <w:szCs w:val="24"/>
              </w:rPr>
            </w:pPr>
            <w:r>
              <w:rPr>
                <w:rFonts w:asciiTheme="minorEastAsia" w:hAnsiTheme="minorEastAsia" w:hint="eastAsia"/>
                <w:sz w:val="24"/>
                <w:szCs w:val="24"/>
              </w:rPr>
              <w:t>売上高</w:t>
            </w:r>
          </w:p>
        </w:tc>
        <w:tc>
          <w:tcPr>
            <w:tcW w:w="2625" w:type="dxa"/>
            <w:gridSpan w:val="3"/>
            <w:tcBorders>
              <w:top w:val="dashSmallGap" w:sz="4" w:space="0" w:color="auto"/>
              <w:bottom w:val="dashSmallGap" w:sz="4" w:space="0" w:color="auto"/>
            </w:tcBorders>
            <w:vAlign w:val="center"/>
          </w:tcPr>
          <w:p w14:paraId="71857506" w14:textId="3D527515" w:rsidR="00601EB5" w:rsidRDefault="00601EB5" w:rsidP="00601EB5">
            <w:pPr>
              <w:widowControl/>
              <w:jc w:val="right"/>
              <w:rPr>
                <w:rFonts w:asciiTheme="minorEastAsia" w:hAnsiTheme="minorEastAsia"/>
                <w:sz w:val="24"/>
                <w:szCs w:val="24"/>
              </w:rPr>
            </w:pPr>
            <w:r>
              <w:rPr>
                <w:rFonts w:asciiTheme="minorEastAsia" w:hAnsiTheme="minorEastAsia" w:hint="eastAsia"/>
                <w:sz w:val="24"/>
                <w:szCs w:val="24"/>
              </w:rPr>
              <w:t>百万円</w:t>
            </w:r>
          </w:p>
        </w:tc>
        <w:tc>
          <w:tcPr>
            <w:tcW w:w="2820" w:type="dxa"/>
            <w:gridSpan w:val="4"/>
            <w:tcBorders>
              <w:top w:val="dashSmallGap" w:sz="4" w:space="0" w:color="auto"/>
              <w:bottom w:val="dashSmallGap" w:sz="4" w:space="0" w:color="auto"/>
            </w:tcBorders>
            <w:vAlign w:val="center"/>
          </w:tcPr>
          <w:p w14:paraId="47BBEF9E" w14:textId="4C5760C2" w:rsidR="00601EB5" w:rsidRDefault="00601EB5" w:rsidP="00601EB5">
            <w:pPr>
              <w:widowControl/>
              <w:jc w:val="right"/>
              <w:rPr>
                <w:rFonts w:asciiTheme="minorEastAsia" w:hAnsiTheme="minorEastAsia"/>
                <w:sz w:val="24"/>
                <w:szCs w:val="24"/>
              </w:rPr>
            </w:pPr>
            <w:r>
              <w:rPr>
                <w:rFonts w:asciiTheme="minorEastAsia" w:hAnsiTheme="minorEastAsia" w:hint="eastAsia"/>
                <w:sz w:val="24"/>
                <w:szCs w:val="24"/>
              </w:rPr>
              <w:t>百万円</w:t>
            </w:r>
          </w:p>
        </w:tc>
        <w:tc>
          <w:tcPr>
            <w:tcW w:w="2606" w:type="dxa"/>
            <w:tcBorders>
              <w:top w:val="dashSmallGap" w:sz="4" w:space="0" w:color="auto"/>
              <w:bottom w:val="dashSmallGap" w:sz="4" w:space="0" w:color="auto"/>
            </w:tcBorders>
            <w:vAlign w:val="center"/>
          </w:tcPr>
          <w:p w14:paraId="6C88A1A1" w14:textId="5C221BDA" w:rsidR="00601EB5" w:rsidRDefault="00601EB5" w:rsidP="00601EB5">
            <w:pPr>
              <w:widowControl/>
              <w:jc w:val="right"/>
              <w:rPr>
                <w:rFonts w:asciiTheme="minorEastAsia" w:hAnsiTheme="minorEastAsia"/>
                <w:sz w:val="24"/>
                <w:szCs w:val="24"/>
              </w:rPr>
            </w:pPr>
            <w:r>
              <w:rPr>
                <w:rFonts w:asciiTheme="minorEastAsia" w:hAnsiTheme="minorEastAsia" w:hint="eastAsia"/>
                <w:sz w:val="24"/>
                <w:szCs w:val="24"/>
              </w:rPr>
              <w:t>百万円</w:t>
            </w:r>
          </w:p>
        </w:tc>
      </w:tr>
      <w:tr w:rsidR="00601EB5" w14:paraId="47B4D4EB" w14:textId="56049DE5" w:rsidTr="00601EB5">
        <w:trPr>
          <w:trHeight w:val="392"/>
        </w:trPr>
        <w:tc>
          <w:tcPr>
            <w:tcW w:w="1984" w:type="dxa"/>
            <w:gridSpan w:val="2"/>
            <w:tcBorders>
              <w:top w:val="dashSmallGap" w:sz="4" w:space="0" w:color="auto"/>
            </w:tcBorders>
            <w:vAlign w:val="center"/>
          </w:tcPr>
          <w:p w14:paraId="00FB802D" w14:textId="35C59D94" w:rsidR="00601EB5" w:rsidRDefault="00601EB5" w:rsidP="00601EB5">
            <w:pPr>
              <w:widowControl/>
              <w:jc w:val="center"/>
              <w:rPr>
                <w:rFonts w:asciiTheme="minorEastAsia" w:hAnsiTheme="minorEastAsia"/>
                <w:sz w:val="24"/>
                <w:szCs w:val="24"/>
              </w:rPr>
            </w:pPr>
            <w:r>
              <w:rPr>
                <w:rFonts w:asciiTheme="minorEastAsia" w:hAnsiTheme="minorEastAsia" w:hint="eastAsia"/>
                <w:sz w:val="24"/>
                <w:szCs w:val="24"/>
              </w:rPr>
              <w:t>営業利益</w:t>
            </w:r>
          </w:p>
        </w:tc>
        <w:tc>
          <w:tcPr>
            <w:tcW w:w="2625" w:type="dxa"/>
            <w:gridSpan w:val="3"/>
            <w:tcBorders>
              <w:top w:val="dashSmallGap" w:sz="4" w:space="0" w:color="auto"/>
            </w:tcBorders>
            <w:vAlign w:val="center"/>
          </w:tcPr>
          <w:p w14:paraId="4B70F6B2" w14:textId="2430A9C6" w:rsidR="00601EB5" w:rsidRDefault="00601EB5" w:rsidP="00601EB5">
            <w:pPr>
              <w:widowControl/>
              <w:jc w:val="right"/>
              <w:rPr>
                <w:rFonts w:asciiTheme="minorEastAsia" w:hAnsiTheme="minorEastAsia"/>
                <w:sz w:val="24"/>
                <w:szCs w:val="24"/>
              </w:rPr>
            </w:pPr>
            <w:r>
              <w:rPr>
                <w:rFonts w:asciiTheme="minorEastAsia" w:hAnsiTheme="minorEastAsia" w:hint="eastAsia"/>
                <w:sz w:val="24"/>
                <w:szCs w:val="24"/>
              </w:rPr>
              <w:t>百万円</w:t>
            </w:r>
          </w:p>
        </w:tc>
        <w:tc>
          <w:tcPr>
            <w:tcW w:w="2820" w:type="dxa"/>
            <w:gridSpan w:val="4"/>
            <w:tcBorders>
              <w:top w:val="dashSmallGap" w:sz="4" w:space="0" w:color="auto"/>
            </w:tcBorders>
            <w:vAlign w:val="center"/>
          </w:tcPr>
          <w:p w14:paraId="6302917F" w14:textId="3831B865" w:rsidR="00601EB5" w:rsidRDefault="00601EB5" w:rsidP="00601EB5">
            <w:pPr>
              <w:widowControl/>
              <w:jc w:val="right"/>
              <w:rPr>
                <w:rFonts w:asciiTheme="minorEastAsia" w:hAnsiTheme="minorEastAsia"/>
                <w:sz w:val="24"/>
                <w:szCs w:val="24"/>
              </w:rPr>
            </w:pPr>
            <w:r>
              <w:rPr>
                <w:rFonts w:asciiTheme="minorEastAsia" w:hAnsiTheme="minorEastAsia" w:hint="eastAsia"/>
                <w:sz w:val="24"/>
                <w:szCs w:val="24"/>
              </w:rPr>
              <w:t>百万円</w:t>
            </w:r>
          </w:p>
        </w:tc>
        <w:tc>
          <w:tcPr>
            <w:tcW w:w="2606" w:type="dxa"/>
            <w:tcBorders>
              <w:top w:val="dashSmallGap" w:sz="4" w:space="0" w:color="auto"/>
            </w:tcBorders>
            <w:vAlign w:val="center"/>
          </w:tcPr>
          <w:p w14:paraId="0A2A2E6A" w14:textId="174D2B72" w:rsidR="00601EB5" w:rsidRDefault="00601EB5" w:rsidP="00601EB5">
            <w:pPr>
              <w:widowControl/>
              <w:jc w:val="right"/>
              <w:rPr>
                <w:rFonts w:asciiTheme="minorEastAsia" w:hAnsiTheme="minorEastAsia"/>
                <w:sz w:val="24"/>
                <w:szCs w:val="24"/>
              </w:rPr>
            </w:pPr>
            <w:r>
              <w:rPr>
                <w:rFonts w:asciiTheme="minorEastAsia" w:hAnsiTheme="minorEastAsia" w:hint="eastAsia"/>
                <w:sz w:val="24"/>
                <w:szCs w:val="24"/>
              </w:rPr>
              <w:t>百万円</w:t>
            </w:r>
          </w:p>
        </w:tc>
      </w:tr>
      <w:tr w:rsidR="00601EB5" w14:paraId="341908A6" w14:textId="77777777" w:rsidTr="0083770D">
        <w:trPr>
          <w:trHeight w:val="687"/>
        </w:trPr>
        <w:tc>
          <w:tcPr>
            <w:tcW w:w="1984" w:type="dxa"/>
            <w:gridSpan w:val="2"/>
            <w:vAlign w:val="center"/>
          </w:tcPr>
          <w:p w14:paraId="395BECC3" w14:textId="535017B6" w:rsidR="00601EB5" w:rsidRDefault="00601EB5" w:rsidP="00601EB5">
            <w:pPr>
              <w:widowControl/>
              <w:jc w:val="center"/>
              <w:rPr>
                <w:rFonts w:asciiTheme="minorEastAsia" w:hAnsiTheme="minorEastAsia"/>
                <w:sz w:val="24"/>
                <w:szCs w:val="24"/>
              </w:rPr>
            </w:pPr>
            <w:r>
              <w:rPr>
                <w:rFonts w:asciiTheme="minorEastAsia" w:hAnsiTheme="minorEastAsia" w:hint="eastAsia"/>
                <w:sz w:val="24"/>
                <w:szCs w:val="24"/>
              </w:rPr>
              <w:t>主な事業内容</w:t>
            </w:r>
          </w:p>
        </w:tc>
        <w:tc>
          <w:tcPr>
            <w:tcW w:w="8051" w:type="dxa"/>
            <w:gridSpan w:val="8"/>
          </w:tcPr>
          <w:p w14:paraId="1696D93F" w14:textId="2EE6E71E" w:rsidR="00601EB5" w:rsidRDefault="00601EB5" w:rsidP="008A13BF">
            <w:pPr>
              <w:widowControl/>
              <w:jc w:val="left"/>
              <w:rPr>
                <w:rFonts w:asciiTheme="minorEastAsia" w:hAnsiTheme="minorEastAsia"/>
                <w:sz w:val="24"/>
                <w:szCs w:val="24"/>
              </w:rPr>
            </w:pPr>
          </w:p>
        </w:tc>
      </w:tr>
      <w:tr w:rsidR="006937AC" w14:paraId="4BA06C77" w14:textId="77777777" w:rsidTr="0083770D">
        <w:trPr>
          <w:trHeight w:val="375"/>
        </w:trPr>
        <w:tc>
          <w:tcPr>
            <w:tcW w:w="3827" w:type="dxa"/>
            <w:gridSpan w:val="3"/>
            <w:vMerge w:val="restart"/>
            <w:vAlign w:val="center"/>
          </w:tcPr>
          <w:p w14:paraId="377BED5D" w14:textId="00CD174F" w:rsidR="006937AC" w:rsidRDefault="006937AC" w:rsidP="006937AC">
            <w:pPr>
              <w:widowControl/>
              <w:jc w:val="center"/>
              <w:rPr>
                <w:rFonts w:asciiTheme="minorEastAsia" w:hAnsiTheme="minorEastAsia"/>
                <w:sz w:val="24"/>
                <w:szCs w:val="24"/>
              </w:rPr>
            </w:pPr>
            <w:r>
              <w:rPr>
                <w:rFonts w:asciiTheme="minorEastAsia" w:hAnsiTheme="minorEastAsia" w:hint="eastAsia"/>
                <w:sz w:val="24"/>
                <w:szCs w:val="24"/>
              </w:rPr>
              <w:t>地域未来牽引企業</w:t>
            </w:r>
            <w:r w:rsidR="0083770D">
              <w:rPr>
                <w:rFonts w:asciiTheme="minorEastAsia" w:hAnsiTheme="minorEastAsia" w:hint="eastAsia"/>
                <w:sz w:val="24"/>
                <w:szCs w:val="24"/>
              </w:rPr>
              <w:t>（※</w:t>
            </w:r>
            <w:r w:rsidR="005F4BED">
              <w:rPr>
                <w:rFonts w:asciiTheme="minorEastAsia" w:hAnsiTheme="minorEastAsia" w:hint="eastAsia"/>
                <w:sz w:val="24"/>
                <w:szCs w:val="24"/>
              </w:rPr>
              <w:t>１</w:t>
            </w:r>
            <w:r w:rsidR="0083770D">
              <w:rPr>
                <w:rFonts w:asciiTheme="minorEastAsia" w:hAnsiTheme="minorEastAsia" w:hint="eastAsia"/>
                <w:sz w:val="24"/>
                <w:szCs w:val="24"/>
              </w:rPr>
              <w:t>）</w:t>
            </w:r>
          </w:p>
        </w:tc>
        <w:tc>
          <w:tcPr>
            <w:tcW w:w="6208" w:type="dxa"/>
            <w:gridSpan w:val="7"/>
            <w:tcBorders>
              <w:bottom w:val="dashSmallGap" w:sz="4" w:space="0" w:color="auto"/>
            </w:tcBorders>
            <w:vAlign w:val="center"/>
          </w:tcPr>
          <w:p w14:paraId="284DCC39" w14:textId="0370293B" w:rsidR="006937AC" w:rsidRPr="005F4BED" w:rsidRDefault="006937AC" w:rsidP="00601EB5">
            <w:pPr>
              <w:widowControl/>
              <w:rPr>
                <w:rFonts w:asciiTheme="minorEastAsia" w:hAnsiTheme="minorEastAsia"/>
                <w:szCs w:val="21"/>
              </w:rPr>
            </w:pPr>
            <w:r w:rsidRPr="005F4BED">
              <w:rPr>
                <w:rFonts w:asciiTheme="minorEastAsia" w:hAnsiTheme="minorEastAsia" w:hint="eastAsia"/>
                <w:szCs w:val="21"/>
              </w:rPr>
              <w:t>当てはまる方に○をつけてください</w:t>
            </w:r>
            <w:r w:rsidR="00063DA9" w:rsidRPr="005F4BED">
              <w:rPr>
                <w:rFonts w:asciiTheme="minorEastAsia" w:hAnsiTheme="minorEastAsia" w:hint="eastAsia"/>
                <w:szCs w:val="21"/>
              </w:rPr>
              <w:t>。</w:t>
            </w:r>
          </w:p>
        </w:tc>
      </w:tr>
      <w:tr w:rsidR="006937AC" w14:paraId="1B496F84" w14:textId="77777777" w:rsidTr="0083770D">
        <w:trPr>
          <w:trHeight w:val="318"/>
        </w:trPr>
        <w:tc>
          <w:tcPr>
            <w:tcW w:w="3827" w:type="dxa"/>
            <w:gridSpan w:val="3"/>
            <w:vMerge/>
            <w:vAlign w:val="center"/>
          </w:tcPr>
          <w:p w14:paraId="7A9E7C2A" w14:textId="77777777" w:rsidR="006937AC" w:rsidRDefault="006937AC" w:rsidP="006937AC">
            <w:pPr>
              <w:widowControl/>
              <w:jc w:val="center"/>
              <w:rPr>
                <w:rFonts w:asciiTheme="minorEastAsia" w:hAnsiTheme="minorEastAsia"/>
                <w:sz w:val="24"/>
                <w:szCs w:val="24"/>
              </w:rPr>
            </w:pPr>
          </w:p>
        </w:tc>
        <w:tc>
          <w:tcPr>
            <w:tcW w:w="6208" w:type="dxa"/>
            <w:gridSpan w:val="7"/>
            <w:tcBorders>
              <w:top w:val="dashSmallGap" w:sz="4" w:space="0" w:color="auto"/>
            </w:tcBorders>
            <w:vAlign w:val="center"/>
          </w:tcPr>
          <w:p w14:paraId="2D0E5E6E" w14:textId="77777777" w:rsidR="006937AC" w:rsidRPr="006937AC" w:rsidRDefault="006937AC" w:rsidP="00601EB5">
            <w:pPr>
              <w:rPr>
                <w:rFonts w:asciiTheme="minorEastAsia" w:hAnsiTheme="minorEastAsia"/>
                <w:sz w:val="20"/>
                <w:szCs w:val="20"/>
              </w:rPr>
            </w:pPr>
            <w:r>
              <w:rPr>
                <w:rFonts w:asciiTheme="minorEastAsia" w:hAnsiTheme="minorEastAsia" w:hint="eastAsia"/>
                <w:sz w:val="24"/>
                <w:szCs w:val="24"/>
              </w:rPr>
              <w:t xml:space="preserve">　該当（　　　）　非該当（　　　）</w:t>
            </w:r>
          </w:p>
        </w:tc>
      </w:tr>
      <w:tr w:rsidR="006937AC" w14:paraId="29C4D8DA" w14:textId="77777777" w:rsidTr="0083770D">
        <w:trPr>
          <w:trHeight w:val="348"/>
        </w:trPr>
        <w:tc>
          <w:tcPr>
            <w:tcW w:w="3827" w:type="dxa"/>
            <w:gridSpan w:val="3"/>
            <w:vMerge w:val="restart"/>
            <w:vAlign w:val="center"/>
          </w:tcPr>
          <w:p w14:paraId="6F483F4F" w14:textId="0914A18C" w:rsidR="00063DA9" w:rsidRDefault="006937AC" w:rsidP="006937AC">
            <w:pPr>
              <w:widowControl/>
              <w:jc w:val="center"/>
              <w:rPr>
                <w:rFonts w:asciiTheme="minorEastAsia" w:hAnsiTheme="minorEastAsia"/>
                <w:sz w:val="24"/>
                <w:szCs w:val="24"/>
              </w:rPr>
            </w:pPr>
            <w:r>
              <w:rPr>
                <w:rFonts w:asciiTheme="minorEastAsia" w:hAnsiTheme="minorEastAsia" w:hint="eastAsia"/>
                <w:sz w:val="24"/>
                <w:szCs w:val="24"/>
              </w:rPr>
              <w:t>地域未来牽引事業計画（※</w:t>
            </w:r>
            <w:r w:rsidR="005F4BED">
              <w:rPr>
                <w:rFonts w:asciiTheme="minorEastAsia" w:hAnsiTheme="minorEastAsia" w:hint="eastAsia"/>
                <w:sz w:val="24"/>
                <w:szCs w:val="24"/>
              </w:rPr>
              <w:t>２</w:t>
            </w:r>
            <w:r>
              <w:rPr>
                <w:rFonts w:asciiTheme="minorEastAsia" w:hAnsiTheme="minorEastAsia" w:hint="eastAsia"/>
                <w:sz w:val="24"/>
                <w:szCs w:val="24"/>
              </w:rPr>
              <w:t>）</w:t>
            </w:r>
          </w:p>
          <w:p w14:paraId="51AD4723" w14:textId="4C9E484B" w:rsidR="006937AC" w:rsidRDefault="006937AC" w:rsidP="006937AC">
            <w:pPr>
              <w:widowControl/>
              <w:jc w:val="center"/>
              <w:rPr>
                <w:rFonts w:asciiTheme="minorEastAsia" w:hAnsiTheme="minorEastAsia"/>
                <w:sz w:val="24"/>
                <w:szCs w:val="24"/>
              </w:rPr>
            </w:pPr>
            <w:r>
              <w:rPr>
                <w:rFonts w:asciiTheme="minorEastAsia" w:hAnsiTheme="minorEastAsia" w:hint="eastAsia"/>
                <w:sz w:val="24"/>
                <w:szCs w:val="24"/>
              </w:rPr>
              <w:t>承認事業者</w:t>
            </w:r>
          </w:p>
        </w:tc>
        <w:tc>
          <w:tcPr>
            <w:tcW w:w="6208" w:type="dxa"/>
            <w:gridSpan w:val="7"/>
            <w:tcBorders>
              <w:bottom w:val="dashSmallGap" w:sz="4" w:space="0" w:color="auto"/>
            </w:tcBorders>
            <w:vAlign w:val="center"/>
          </w:tcPr>
          <w:p w14:paraId="7F8EF11D" w14:textId="0CEF44C6" w:rsidR="006937AC" w:rsidRDefault="006937AC" w:rsidP="00601EB5">
            <w:pPr>
              <w:rPr>
                <w:rFonts w:asciiTheme="minorEastAsia" w:hAnsiTheme="minorEastAsia"/>
                <w:sz w:val="24"/>
                <w:szCs w:val="24"/>
              </w:rPr>
            </w:pPr>
            <w:r w:rsidRPr="006937AC">
              <w:rPr>
                <w:rFonts w:asciiTheme="minorEastAsia" w:hAnsiTheme="minorEastAsia" w:hint="eastAsia"/>
                <w:sz w:val="22"/>
              </w:rPr>
              <w:t>当てはまる方に○をつけ</w:t>
            </w:r>
            <w:r>
              <w:rPr>
                <w:rFonts w:asciiTheme="minorEastAsia" w:hAnsiTheme="minorEastAsia" w:hint="eastAsia"/>
                <w:sz w:val="22"/>
              </w:rPr>
              <w:t>てく</w:t>
            </w:r>
            <w:r w:rsidRPr="006937AC">
              <w:rPr>
                <w:rFonts w:asciiTheme="minorEastAsia" w:hAnsiTheme="minorEastAsia" w:hint="eastAsia"/>
                <w:sz w:val="22"/>
              </w:rPr>
              <w:t>ださい</w:t>
            </w:r>
            <w:r w:rsidR="00063DA9">
              <w:rPr>
                <w:rFonts w:asciiTheme="minorEastAsia" w:hAnsiTheme="minorEastAsia" w:hint="eastAsia"/>
                <w:sz w:val="22"/>
              </w:rPr>
              <w:t>。</w:t>
            </w:r>
          </w:p>
        </w:tc>
      </w:tr>
      <w:tr w:rsidR="006937AC" w14:paraId="7BC6EE25" w14:textId="77777777" w:rsidTr="0083770D">
        <w:trPr>
          <w:trHeight w:val="569"/>
        </w:trPr>
        <w:tc>
          <w:tcPr>
            <w:tcW w:w="3827" w:type="dxa"/>
            <w:gridSpan w:val="3"/>
            <w:vMerge/>
            <w:vAlign w:val="center"/>
          </w:tcPr>
          <w:p w14:paraId="092D50D7" w14:textId="77777777" w:rsidR="006937AC" w:rsidRDefault="006937AC" w:rsidP="006937AC">
            <w:pPr>
              <w:widowControl/>
              <w:jc w:val="center"/>
              <w:rPr>
                <w:rFonts w:asciiTheme="minorEastAsia" w:hAnsiTheme="minorEastAsia"/>
                <w:sz w:val="24"/>
                <w:szCs w:val="24"/>
              </w:rPr>
            </w:pPr>
          </w:p>
        </w:tc>
        <w:tc>
          <w:tcPr>
            <w:tcW w:w="6208" w:type="dxa"/>
            <w:gridSpan w:val="7"/>
            <w:tcBorders>
              <w:top w:val="dashSmallGap" w:sz="4" w:space="0" w:color="auto"/>
              <w:bottom w:val="nil"/>
            </w:tcBorders>
            <w:vAlign w:val="center"/>
          </w:tcPr>
          <w:p w14:paraId="69EB5B41" w14:textId="77777777" w:rsidR="006937AC" w:rsidRDefault="006937AC" w:rsidP="00601EB5">
            <w:pPr>
              <w:widowControl/>
              <w:rPr>
                <w:rFonts w:asciiTheme="minorEastAsia" w:hAnsiTheme="minorEastAsia"/>
                <w:sz w:val="24"/>
                <w:szCs w:val="24"/>
              </w:rPr>
            </w:pPr>
            <w:r>
              <w:rPr>
                <w:rFonts w:asciiTheme="minorEastAsia" w:hAnsiTheme="minorEastAsia" w:hint="eastAsia"/>
                <w:sz w:val="24"/>
                <w:szCs w:val="24"/>
              </w:rPr>
              <w:t xml:space="preserve">　該当（　　　）　非該当（　　　）</w:t>
            </w:r>
          </w:p>
          <w:p w14:paraId="2A82ECE6" w14:textId="5A87CEB1" w:rsidR="00601EB5" w:rsidRDefault="00601EB5" w:rsidP="00601EB5">
            <w:pPr>
              <w:widowControl/>
              <w:rPr>
                <w:rFonts w:asciiTheme="minorEastAsia" w:hAnsiTheme="minorEastAsia"/>
                <w:sz w:val="24"/>
                <w:szCs w:val="24"/>
              </w:rPr>
            </w:pPr>
            <w:r>
              <w:rPr>
                <w:rFonts w:asciiTheme="minorEastAsia" w:hAnsiTheme="minorEastAsia" w:hint="eastAsia"/>
                <w:sz w:val="24"/>
                <w:szCs w:val="24"/>
              </w:rPr>
              <w:t xml:space="preserve">　　　　　↓</w:t>
            </w:r>
          </w:p>
        </w:tc>
      </w:tr>
      <w:tr w:rsidR="006937AC" w14:paraId="309E1C88" w14:textId="77777777" w:rsidTr="0083770D">
        <w:trPr>
          <w:trHeight w:val="759"/>
        </w:trPr>
        <w:tc>
          <w:tcPr>
            <w:tcW w:w="3827" w:type="dxa"/>
            <w:gridSpan w:val="3"/>
            <w:vMerge/>
            <w:vAlign w:val="center"/>
          </w:tcPr>
          <w:p w14:paraId="3219097E" w14:textId="77777777" w:rsidR="006937AC" w:rsidRDefault="006937AC" w:rsidP="006937AC">
            <w:pPr>
              <w:widowControl/>
              <w:jc w:val="center"/>
              <w:rPr>
                <w:rFonts w:asciiTheme="minorEastAsia" w:hAnsiTheme="minorEastAsia"/>
                <w:sz w:val="24"/>
                <w:szCs w:val="24"/>
              </w:rPr>
            </w:pPr>
          </w:p>
        </w:tc>
        <w:tc>
          <w:tcPr>
            <w:tcW w:w="6208" w:type="dxa"/>
            <w:gridSpan w:val="7"/>
            <w:tcBorders>
              <w:top w:val="nil"/>
              <w:bottom w:val="single" w:sz="4" w:space="0" w:color="FFFFFF" w:themeColor="background1"/>
            </w:tcBorders>
            <w:vAlign w:val="center"/>
          </w:tcPr>
          <w:p w14:paraId="058DEBDC" w14:textId="5F3EE682" w:rsidR="006937AC" w:rsidRPr="00601EB5" w:rsidRDefault="006937AC" w:rsidP="00601EB5">
            <w:pPr>
              <w:widowControl/>
              <w:rPr>
                <w:rFonts w:asciiTheme="minorEastAsia" w:hAnsiTheme="minorEastAsia"/>
                <w:sz w:val="22"/>
              </w:rPr>
            </w:pPr>
            <w:r w:rsidRPr="00601EB5">
              <w:rPr>
                <w:rFonts w:asciiTheme="minorEastAsia" w:hAnsiTheme="minorEastAsia" w:hint="eastAsia"/>
                <w:sz w:val="22"/>
              </w:rPr>
              <w:t>該当する場合は、承認された地域未来牽引事業計画における実施期間</w:t>
            </w:r>
            <w:r w:rsidR="00561795" w:rsidRPr="00601EB5">
              <w:rPr>
                <w:rFonts w:asciiTheme="minorEastAsia" w:hAnsiTheme="minorEastAsia" w:hint="eastAsia"/>
                <w:sz w:val="22"/>
              </w:rPr>
              <w:t>を記載してください</w:t>
            </w:r>
            <w:r w:rsidR="00063DA9">
              <w:rPr>
                <w:rFonts w:asciiTheme="minorEastAsia" w:hAnsiTheme="minorEastAsia" w:hint="eastAsia"/>
                <w:sz w:val="22"/>
              </w:rPr>
              <w:t>。</w:t>
            </w:r>
          </w:p>
        </w:tc>
      </w:tr>
      <w:tr w:rsidR="006937AC" w14:paraId="3FD4844F" w14:textId="77777777" w:rsidTr="0083770D">
        <w:trPr>
          <w:trHeight w:val="209"/>
        </w:trPr>
        <w:tc>
          <w:tcPr>
            <w:tcW w:w="3827" w:type="dxa"/>
            <w:gridSpan w:val="3"/>
            <w:vMerge/>
            <w:vAlign w:val="center"/>
          </w:tcPr>
          <w:p w14:paraId="6C321218" w14:textId="77777777" w:rsidR="006937AC" w:rsidRDefault="006937AC" w:rsidP="006937AC">
            <w:pPr>
              <w:widowControl/>
              <w:jc w:val="center"/>
              <w:rPr>
                <w:rFonts w:asciiTheme="minorEastAsia" w:hAnsiTheme="minorEastAsia"/>
                <w:sz w:val="24"/>
                <w:szCs w:val="24"/>
              </w:rPr>
            </w:pPr>
          </w:p>
        </w:tc>
        <w:tc>
          <w:tcPr>
            <w:tcW w:w="6208" w:type="dxa"/>
            <w:gridSpan w:val="7"/>
            <w:tcBorders>
              <w:top w:val="single" w:sz="4" w:space="0" w:color="FFFFFF" w:themeColor="background1"/>
            </w:tcBorders>
            <w:vAlign w:val="center"/>
          </w:tcPr>
          <w:p w14:paraId="57ED25EB" w14:textId="52C4B72B" w:rsidR="006937AC" w:rsidRDefault="00601EB5" w:rsidP="00601EB5">
            <w:pPr>
              <w:rPr>
                <w:rFonts w:asciiTheme="minorEastAsia" w:hAnsiTheme="minorEastAsia"/>
                <w:sz w:val="24"/>
                <w:szCs w:val="24"/>
              </w:rPr>
            </w:pPr>
            <w:r>
              <w:rPr>
                <w:rFonts w:asciiTheme="minorEastAsia" w:hAnsiTheme="minorEastAsia" w:hint="eastAsia"/>
                <w:sz w:val="24"/>
                <w:szCs w:val="24"/>
              </w:rPr>
              <w:t xml:space="preserve">　　年　月　日　～　　年　月　日</w:t>
            </w:r>
          </w:p>
        </w:tc>
      </w:tr>
    </w:tbl>
    <w:p w14:paraId="23153F9D" w14:textId="337BFAF4" w:rsidR="00063DA9" w:rsidRPr="006E361A" w:rsidRDefault="0083770D" w:rsidP="0083770D">
      <w:pPr>
        <w:widowControl/>
        <w:ind w:left="480"/>
        <w:jc w:val="left"/>
        <w:rPr>
          <w:rFonts w:asciiTheme="minorEastAsia" w:hAnsiTheme="minorEastAsia"/>
          <w:szCs w:val="21"/>
        </w:rPr>
      </w:pPr>
      <w:r>
        <w:rPr>
          <w:rFonts w:asciiTheme="minorEastAsia" w:hAnsiTheme="minorEastAsia" w:hint="eastAsia"/>
          <w:szCs w:val="21"/>
        </w:rPr>
        <w:t>※</w:t>
      </w:r>
      <w:r w:rsidR="005F4BED">
        <w:rPr>
          <w:rFonts w:asciiTheme="minorEastAsia" w:hAnsiTheme="minorEastAsia" w:hint="eastAsia"/>
          <w:szCs w:val="21"/>
        </w:rPr>
        <w:t>１</w:t>
      </w:r>
      <w:r w:rsidR="00063DA9">
        <w:rPr>
          <w:rFonts w:asciiTheme="minorEastAsia" w:hAnsiTheme="minorEastAsia" w:hint="eastAsia"/>
          <w:szCs w:val="21"/>
        </w:rPr>
        <w:t xml:space="preserve">　経済産業省ホームページ参照　</w:t>
      </w:r>
    </w:p>
    <w:p w14:paraId="29048075" w14:textId="5E0C90A0" w:rsidR="0083770D" w:rsidRPr="006E361A" w:rsidRDefault="00063DA9" w:rsidP="00063DA9">
      <w:pPr>
        <w:widowControl/>
        <w:ind w:left="480" w:firstLineChars="300" w:firstLine="630"/>
        <w:jc w:val="left"/>
        <w:rPr>
          <w:rFonts w:asciiTheme="minorEastAsia" w:hAnsiTheme="minorEastAsia"/>
          <w:szCs w:val="21"/>
        </w:rPr>
      </w:pPr>
      <w:r w:rsidRPr="006E361A">
        <w:rPr>
          <w:rFonts w:asciiTheme="minorEastAsia" w:hAnsiTheme="minorEastAsia"/>
          <w:szCs w:val="21"/>
        </w:rPr>
        <w:t>https://www.meti.go.jp/policy/sme_chiiki/chiiki_kenin_kigyou/index.html</w:t>
      </w:r>
    </w:p>
    <w:p w14:paraId="25E3CDDD" w14:textId="74389496" w:rsidR="00476FCD" w:rsidRPr="006E361A" w:rsidRDefault="0083770D" w:rsidP="0083770D">
      <w:pPr>
        <w:widowControl/>
        <w:ind w:left="480"/>
        <w:jc w:val="left"/>
        <w:rPr>
          <w:rFonts w:asciiTheme="minorEastAsia" w:hAnsiTheme="minorEastAsia"/>
          <w:szCs w:val="21"/>
        </w:rPr>
      </w:pPr>
      <w:r w:rsidRPr="006E361A">
        <w:rPr>
          <w:rFonts w:asciiTheme="minorEastAsia" w:hAnsiTheme="minorEastAsia" w:hint="eastAsia"/>
          <w:szCs w:val="21"/>
        </w:rPr>
        <w:t>※</w:t>
      </w:r>
      <w:r w:rsidR="005F4BED" w:rsidRPr="006E361A">
        <w:rPr>
          <w:rFonts w:asciiTheme="minorEastAsia" w:hAnsiTheme="minorEastAsia" w:hint="eastAsia"/>
          <w:szCs w:val="21"/>
        </w:rPr>
        <w:t>２</w:t>
      </w:r>
      <w:r w:rsidRPr="006E361A">
        <w:rPr>
          <w:rFonts w:asciiTheme="minorEastAsia" w:hAnsiTheme="minorEastAsia" w:hint="eastAsia"/>
          <w:szCs w:val="21"/>
        </w:rPr>
        <w:t xml:space="preserve">　</w:t>
      </w:r>
      <w:r w:rsidR="006937AC" w:rsidRPr="006E361A">
        <w:rPr>
          <w:rFonts w:asciiTheme="minorEastAsia" w:hAnsiTheme="minorEastAsia" w:hint="eastAsia"/>
          <w:szCs w:val="21"/>
        </w:rPr>
        <w:t>地域経済牽引事業の促進による地域の成長発展の基盤強化に関する法律第</w:t>
      </w:r>
      <w:r w:rsidR="00455A6F" w:rsidRPr="006E361A">
        <w:rPr>
          <w:rFonts w:asciiTheme="minorEastAsia" w:hAnsiTheme="minorEastAsia" w:hint="eastAsia"/>
          <w:szCs w:val="21"/>
        </w:rPr>
        <w:t>1</w:t>
      </w:r>
      <w:r w:rsidR="00455A6F" w:rsidRPr="006E361A">
        <w:rPr>
          <w:rFonts w:asciiTheme="minorEastAsia" w:hAnsiTheme="minorEastAsia"/>
          <w:szCs w:val="21"/>
        </w:rPr>
        <w:t>3</w:t>
      </w:r>
      <w:r w:rsidR="006937AC" w:rsidRPr="006E361A">
        <w:rPr>
          <w:rFonts w:asciiTheme="minorEastAsia" w:hAnsiTheme="minorEastAsia" w:hint="eastAsia"/>
          <w:szCs w:val="21"/>
        </w:rPr>
        <w:t>条</w:t>
      </w:r>
      <w:r w:rsidR="00455A6F" w:rsidRPr="006E361A">
        <w:rPr>
          <w:rFonts w:asciiTheme="minorEastAsia" w:hAnsiTheme="minorEastAsia" w:hint="eastAsia"/>
          <w:szCs w:val="21"/>
        </w:rPr>
        <w:t>第1項</w:t>
      </w:r>
      <w:r w:rsidR="006937AC" w:rsidRPr="006E361A">
        <w:rPr>
          <w:rFonts w:asciiTheme="minorEastAsia" w:hAnsiTheme="minorEastAsia" w:hint="eastAsia"/>
          <w:szCs w:val="21"/>
        </w:rPr>
        <w:t>に基づく計画</w:t>
      </w:r>
    </w:p>
    <w:p w14:paraId="3EB0898D" w14:textId="1599AE02" w:rsidR="005F4BED" w:rsidRPr="006E361A" w:rsidRDefault="005F4BED" w:rsidP="0083770D">
      <w:pPr>
        <w:widowControl/>
        <w:ind w:left="480"/>
        <w:jc w:val="left"/>
        <w:rPr>
          <w:rFonts w:asciiTheme="minorEastAsia" w:hAnsiTheme="minorEastAsia"/>
          <w:szCs w:val="21"/>
        </w:rPr>
      </w:pPr>
    </w:p>
    <w:p w14:paraId="5292FB0C" w14:textId="6BB5CBD4" w:rsidR="005F4BED" w:rsidRDefault="005F4BED">
      <w:pPr>
        <w:widowControl/>
        <w:jc w:val="left"/>
        <w:rPr>
          <w:rFonts w:asciiTheme="minorEastAsia" w:hAnsiTheme="minorEastAsia"/>
          <w:szCs w:val="21"/>
        </w:rPr>
      </w:pPr>
      <w:r>
        <w:rPr>
          <w:rFonts w:asciiTheme="minorEastAsia" w:hAnsiTheme="minorEastAsia"/>
          <w:szCs w:val="21"/>
        </w:rPr>
        <w:br w:type="page"/>
      </w:r>
    </w:p>
    <w:p w14:paraId="0DA9E6C7" w14:textId="5DE5B4C3" w:rsidR="00FE00B4" w:rsidRDefault="00FE00B4" w:rsidP="006C416E">
      <w:pPr>
        <w:pStyle w:val="ad"/>
        <w:widowControl/>
        <w:ind w:leftChars="0" w:left="480"/>
        <w:jc w:val="left"/>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661312" behindDoc="0" locked="0" layoutInCell="1" allowOverlap="1" wp14:anchorId="5054964C" wp14:editId="3610070D">
                <wp:simplePos x="0" y="0"/>
                <wp:positionH relativeFrom="margin">
                  <wp:posOffset>16139</wp:posOffset>
                </wp:positionH>
                <wp:positionV relativeFrom="paragraph">
                  <wp:posOffset>-32385</wp:posOffset>
                </wp:positionV>
                <wp:extent cx="6591300" cy="423081"/>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6591300" cy="423081"/>
                        </a:xfrm>
                        <a:prstGeom prst="rect">
                          <a:avLst/>
                        </a:prstGeom>
                        <a:ln/>
                      </wps:spPr>
                      <wps:style>
                        <a:lnRef idx="2">
                          <a:schemeClr val="dk1"/>
                        </a:lnRef>
                        <a:fillRef idx="1">
                          <a:schemeClr val="lt1"/>
                        </a:fillRef>
                        <a:effectRef idx="0">
                          <a:schemeClr val="dk1"/>
                        </a:effectRef>
                        <a:fontRef idx="minor">
                          <a:schemeClr val="dk1"/>
                        </a:fontRef>
                      </wps:style>
                      <wps:txbx>
                        <w:txbxContent>
                          <w:p w14:paraId="0BF1FF8E" w14:textId="1D55CD51" w:rsidR="00FE00B4" w:rsidRPr="006C416E" w:rsidRDefault="003C0C82" w:rsidP="006C416E">
                            <w:pPr>
                              <w:spacing w:line="240" w:lineRule="exact"/>
                              <w:rPr>
                                <w:rFonts w:ascii="ＭＳ Ｐゴシック" w:eastAsia="ＭＳ Ｐゴシック" w:hAnsi="ＭＳ Ｐゴシック"/>
                                <w:b/>
                                <w:bCs/>
                              </w:rPr>
                            </w:pPr>
                            <w:r>
                              <w:rPr>
                                <w:rFonts w:ascii="ＭＳ Ｐゴシック" w:eastAsia="ＭＳ Ｐゴシック" w:hAnsi="ＭＳ Ｐゴシック" w:hint="eastAsia"/>
                                <w:b/>
                                <w:bCs/>
                              </w:rPr>
                              <w:t>必要に応じて枠を広げて記載してください（ただし、</w:t>
                            </w:r>
                            <w:r w:rsidR="00FE00B4" w:rsidRPr="006C416E">
                              <w:rPr>
                                <w:rFonts w:ascii="ＭＳ Ｐゴシック" w:eastAsia="ＭＳ Ｐゴシック" w:hAnsi="ＭＳ Ｐゴシック" w:hint="eastAsia"/>
                                <w:b/>
                                <w:bCs/>
                              </w:rPr>
                              <w:t>「３．応募理由」</w:t>
                            </w:r>
                            <w:r>
                              <w:rPr>
                                <w:rFonts w:ascii="ＭＳ Ｐゴシック" w:eastAsia="ＭＳ Ｐゴシック" w:hAnsi="ＭＳ Ｐゴシック" w:hint="eastAsia"/>
                                <w:b/>
                                <w:bCs/>
                              </w:rPr>
                              <w:t>～</w:t>
                            </w:r>
                            <w:r w:rsidR="00FE00B4" w:rsidRPr="006C416E">
                              <w:rPr>
                                <w:rFonts w:ascii="ＭＳ Ｐゴシック" w:eastAsia="ＭＳ Ｐゴシック" w:hAnsi="ＭＳ Ｐゴシック" w:hint="eastAsia"/>
                                <w:b/>
                                <w:bCs/>
                              </w:rPr>
                              <w:t>「４．責任者、担当者について」で</w:t>
                            </w:r>
                            <w:r>
                              <w:rPr>
                                <w:rFonts w:ascii="ＭＳ Ｐゴシック" w:eastAsia="ＭＳ Ｐゴシック" w:hAnsi="ＭＳ Ｐゴシック" w:hint="eastAsia"/>
                                <w:b/>
                                <w:bCs/>
                              </w:rPr>
                              <w:t>最大３ページ以内と</w:t>
                            </w:r>
                            <w:r w:rsidR="00FE00B4">
                              <w:rPr>
                                <w:rFonts w:ascii="ＭＳ Ｐゴシック" w:eastAsia="ＭＳ Ｐゴシック" w:hAnsi="ＭＳ Ｐゴシック" w:hint="eastAsia"/>
                                <w:b/>
                                <w:bCs/>
                              </w:rPr>
                              <w:t>してください</w:t>
                            </w:r>
                            <w:r>
                              <w:rPr>
                                <w:rFonts w:ascii="ＭＳ Ｐゴシック" w:eastAsia="ＭＳ Ｐゴシック" w:hAnsi="ＭＳ Ｐゴシック" w:hint="eastAsia"/>
                                <w:b/>
                                <w:bCs/>
                              </w:rPr>
                              <w:t>）</w:t>
                            </w:r>
                            <w:r w:rsidR="00FE00B4">
                              <w:rPr>
                                <w:rFonts w:ascii="ＭＳ Ｐゴシック" w:eastAsia="ＭＳ Ｐゴシック" w:hAnsi="ＭＳ Ｐゴシック" w:hint="eastAsi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4964C" id="正方形/長方形 3" o:spid="_x0000_s1026" style="position:absolute;left:0;text-align:left;margin-left:1.25pt;margin-top:-2.55pt;width:519pt;height:3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" fillcolor="white [3201]" strokecolor="black [3200]" strokeweight="2pt">
                <v:textbox>
                  <w:txbxContent>
                    <w:p w14:paraId="0BF1FF8E" w14:textId="1D55CD51" w:rsidR="00FE00B4" w:rsidRPr="006C416E" w:rsidRDefault="003C0C82" w:rsidP="006C416E">
                      <w:pPr>
                        <w:spacing w:line="240" w:lineRule="exact"/>
                        <w:rPr>
                          <w:rFonts w:ascii="ＭＳ Ｐゴシック" w:eastAsia="ＭＳ Ｐゴシック" w:hAnsi="ＭＳ Ｐゴシック"/>
                          <w:b/>
                          <w:bCs/>
                        </w:rPr>
                      </w:pPr>
                      <w:r>
                        <w:rPr>
                          <w:rFonts w:ascii="ＭＳ Ｐゴシック" w:eastAsia="ＭＳ Ｐゴシック" w:hAnsi="ＭＳ Ｐゴシック" w:hint="eastAsia"/>
                          <w:b/>
                          <w:bCs/>
                        </w:rPr>
                        <w:t>必要に応じて枠を広げて記載してください（ただし、</w:t>
                      </w:r>
                      <w:r w:rsidR="00FE00B4" w:rsidRPr="006C416E">
                        <w:rPr>
                          <w:rFonts w:ascii="ＭＳ Ｐゴシック" w:eastAsia="ＭＳ Ｐゴシック" w:hAnsi="ＭＳ Ｐゴシック" w:hint="eastAsia"/>
                          <w:b/>
                          <w:bCs/>
                        </w:rPr>
                        <w:t>「３．応募理由」</w:t>
                      </w:r>
                      <w:r>
                        <w:rPr>
                          <w:rFonts w:ascii="ＭＳ Ｐゴシック" w:eastAsia="ＭＳ Ｐゴシック" w:hAnsi="ＭＳ Ｐゴシック" w:hint="eastAsia"/>
                          <w:b/>
                          <w:bCs/>
                        </w:rPr>
                        <w:t>～</w:t>
                      </w:r>
                      <w:r w:rsidR="00FE00B4" w:rsidRPr="006C416E">
                        <w:rPr>
                          <w:rFonts w:ascii="ＭＳ Ｐゴシック" w:eastAsia="ＭＳ Ｐゴシック" w:hAnsi="ＭＳ Ｐゴシック" w:hint="eastAsia"/>
                          <w:b/>
                          <w:bCs/>
                        </w:rPr>
                        <w:t>「４．責任者、担当者について」で</w:t>
                      </w:r>
                      <w:r>
                        <w:rPr>
                          <w:rFonts w:ascii="ＭＳ Ｐゴシック" w:eastAsia="ＭＳ Ｐゴシック" w:hAnsi="ＭＳ Ｐゴシック" w:hint="eastAsia"/>
                          <w:b/>
                          <w:bCs/>
                        </w:rPr>
                        <w:t>最大３ページ以内と</w:t>
                      </w:r>
                      <w:r w:rsidR="00FE00B4">
                        <w:rPr>
                          <w:rFonts w:ascii="ＭＳ Ｐゴシック" w:eastAsia="ＭＳ Ｐゴシック" w:hAnsi="ＭＳ Ｐゴシック" w:hint="eastAsia"/>
                          <w:b/>
                          <w:bCs/>
                        </w:rPr>
                        <w:t>してください</w:t>
                      </w:r>
                      <w:r>
                        <w:rPr>
                          <w:rFonts w:ascii="ＭＳ Ｐゴシック" w:eastAsia="ＭＳ Ｐゴシック" w:hAnsi="ＭＳ Ｐゴシック" w:hint="eastAsia"/>
                          <w:b/>
                          <w:bCs/>
                        </w:rPr>
                        <w:t>）</w:t>
                      </w:r>
                      <w:r w:rsidR="00FE00B4">
                        <w:rPr>
                          <w:rFonts w:ascii="ＭＳ Ｐゴシック" w:eastAsia="ＭＳ Ｐゴシック" w:hAnsi="ＭＳ Ｐゴシック" w:hint="eastAsia"/>
                          <w:b/>
                          <w:bCs/>
                        </w:rPr>
                        <w:t>。</w:t>
                      </w:r>
                    </w:p>
                  </w:txbxContent>
                </v:textbox>
                <w10:wrap anchorx="margin"/>
              </v:rect>
            </w:pict>
          </mc:Fallback>
        </mc:AlternateContent>
      </w:r>
    </w:p>
    <w:p w14:paraId="5A22EB17" w14:textId="77777777" w:rsidR="00FE00B4" w:rsidRDefault="00FE00B4" w:rsidP="006C416E">
      <w:pPr>
        <w:pStyle w:val="ad"/>
        <w:widowControl/>
        <w:ind w:leftChars="0" w:left="480"/>
        <w:jc w:val="left"/>
        <w:rPr>
          <w:rFonts w:asciiTheme="minorEastAsia" w:hAnsiTheme="minorEastAsia"/>
          <w:sz w:val="24"/>
          <w:szCs w:val="24"/>
        </w:rPr>
      </w:pPr>
    </w:p>
    <w:p w14:paraId="2D9FC896" w14:textId="6EC764D9" w:rsidR="0068443F" w:rsidRPr="0068443F" w:rsidRDefault="0083770D" w:rsidP="008D7EEE">
      <w:pPr>
        <w:pStyle w:val="ad"/>
        <w:widowControl/>
        <w:numPr>
          <w:ilvl w:val="0"/>
          <w:numId w:val="1"/>
        </w:numPr>
        <w:ind w:leftChars="0"/>
        <w:jc w:val="left"/>
        <w:rPr>
          <w:rFonts w:asciiTheme="minorEastAsia" w:hAnsiTheme="minorEastAsia"/>
          <w:sz w:val="24"/>
          <w:szCs w:val="24"/>
        </w:rPr>
      </w:pPr>
      <w:r w:rsidRPr="0068443F">
        <w:rPr>
          <w:rFonts w:asciiTheme="minorEastAsia" w:hAnsiTheme="minorEastAsia" w:hint="eastAsia"/>
          <w:sz w:val="24"/>
          <w:szCs w:val="24"/>
        </w:rPr>
        <w:t>応募</w:t>
      </w:r>
      <w:r w:rsidR="0068443F" w:rsidRPr="0068443F">
        <w:rPr>
          <w:rFonts w:asciiTheme="minorEastAsia" w:hAnsiTheme="minorEastAsia" w:hint="eastAsia"/>
          <w:sz w:val="24"/>
          <w:szCs w:val="24"/>
        </w:rPr>
        <w:t xml:space="preserve">理由　</w:t>
      </w:r>
    </w:p>
    <w:tbl>
      <w:tblPr>
        <w:tblStyle w:val="aa"/>
        <w:tblW w:w="0" w:type="auto"/>
        <w:tblInd w:w="279" w:type="dxa"/>
        <w:tblLook w:val="04A0" w:firstRow="1" w:lastRow="0" w:firstColumn="1" w:lastColumn="0" w:noHBand="0" w:noVBand="1"/>
      </w:tblPr>
      <w:tblGrid>
        <w:gridCol w:w="10177"/>
      </w:tblGrid>
      <w:tr w:rsidR="0068443F" w14:paraId="514E302A" w14:textId="77777777" w:rsidTr="0068443F">
        <w:tc>
          <w:tcPr>
            <w:tcW w:w="10177" w:type="dxa"/>
          </w:tcPr>
          <w:p w14:paraId="33AEBB24" w14:textId="3376914B" w:rsidR="0068443F" w:rsidRPr="00126203" w:rsidRDefault="0068443F" w:rsidP="00126203">
            <w:pPr>
              <w:pStyle w:val="ad"/>
              <w:widowControl/>
              <w:numPr>
                <w:ilvl w:val="0"/>
                <w:numId w:val="4"/>
              </w:numPr>
              <w:ind w:leftChars="0"/>
              <w:jc w:val="left"/>
              <w:rPr>
                <w:rFonts w:asciiTheme="minorEastAsia" w:hAnsiTheme="minorEastAsia"/>
                <w:sz w:val="24"/>
                <w:szCs w:val="24"/>
              </w:rPr>
            </w:pPr>
            <w:r w:rsidRPr="00126203">
              <w:rPr>
                <w:rFonts w:asciiTheme="minorEastAsia" w:hAnsiTheme="minorEastAsia" w:hint="eastAsia"/>
                <w:sz w:val="24"/>
                <w:szCs w:val="24"/>
              </w:rPr>
              <w:t>本事業では、</w:t>
            </w:r>
            <w:r w:rsidR="00126203">
              <w:rPr>
                <w:rFonts w:asciiTheme="minorEastAsia" w:hAnsiTheme="minorEastAsia" w:hint="eastAsia"/>
                <w:sz w:val="24"/>
                <w:szCs w:val="24"/>
              </w:rPr>
              <w:t>「</w:t>
            </w:r>
            <w:r w:rsidRPr="00126203">
              <w:rPr>
                <w:rFonts w:asciiTheme="minorEastAsia" w:hAnsiTheme="minorEastAsia" w:hint="eastAsia"/>
                <w:sz w:val="24"/>
                <w:szCs w:val="24"/>
              </w:rPr>
              <w:t>成長を志向する企業</w:t>
            </w:r>
            <w:r w:rsidR="00126203">
              <w:rPr>
                <w:rFonts w:asciiTheme="minorEastAsia" w:hAnsiTheme="minorEastAsia" w:hint="eastAsia"/>
                <w:sz w:val="24"/>
                <w:szCs w:val="24"/>
              </w:rPr>
              <w:t>」</w:t>
            </w:r>
            <w:r w:rsidR="00BB3187">
              <w:rPr>
                <w:rFonts w:asciiTheme="minorEastAsia" w:hAnsiTheme="minorEastAsia" w:hint="eastAsia"/>
                <w:sz w:val="24"/>
                <w:szCs w:val="24"/>
              </w:rPr>
              <w:t>を対象に</w:t>
            </w:r>
            <w:r w:rsidRPr="00126203">
              <w:rPr>
                <w:rFonts w:asciiTheme="minorEastAsia" w:hAnsiTheme="minorEastAsia" w:hint="eastAsia"/>
                <w:sz w:val="24"/>
                <w:szCs w:val="24"/>
              </w:rPr>
              <w:t>支援を行います。貴社が目指す成長の方向性について記載してください。</w:t>
            </w:r>
          </w:p>
        </w:tc>
      </w:tr>
      <w:tr w:rsidR="0068443F" w14:paraId="29B2821B" w14:textId="77777777" w:rsidTr="00126203">
        <w:trPr>
          <w:trHeight w:val="1302"/>
        </w:trPr>
        <w:tc>
          <w:tcPr>
            <w:tcW w:w="10177" w:type="dxa"/>
          </w:tcPr>
          <w:p w14:paraId="5550B511" w14:textId="0B343833" w:rsidR="0068443F" w:rsidRPr="006C416E" w:rsidRDefault="0068443F" w:rsidP="00601EB5">
            <w:pPr>
              <w:widowControl/>
              <w:jc w:val="left"/>
              <w:rPr>
                <w:rFonts w:asciiTheme="minorEastAsia" w:hAnsiTheme="minorEastAsia"/>
                <w:szCs w:val="21"/>
              </w:rPr>
            </w:pPr>
          </w:p>
          <w:p w14:paraId="6D5CAF67" w14:textId="77777777" w:rsidR="00126203" w:rsidRPr="006C416E" w:rsidRDefault="00126203" w:rsidP="00601EB5">
            <w:pPr>
              <w:widowControl/>
              <w:jc w:val="left"/>
              <w:rPr>
                <w:rFonts w:asciiTheme="minorEastAsia" w:hAnsiTheme="minorEastAsia"/>
                <w:szCs w:val="21"/>
              </w:rPr>
            </w:pPr>
          </w:p>
          <w:p w14:paraId="553AC140" w14:textId="77777777" w:rsidR="0068443F" w:rsidRPr="006C416E" w:rsidRDefault="0068443F" w:rsidP="00601EB5">
            <w:pPr>
              <w:widowControl/>
              <w:jc w:val="left"/>
              <w:rPr>
                <w:rFonts w:asciiTheme="minorEastAsia" w:hAnsiTheme="minorEastAsia"/>
                <w:szCs w:val="21"/>
              </w:rPr>
            </w:pPr>
          </w:p>
          <w:p w14:paraId="7E560268" w14:textId="77777777" w:rsidR="00FE00B4" w:rsidRDefault="00FE00B4" w:rsidP="00601EB5">
            <w:pPr>
              <w:widowControl/>
              <w:jc w:val="left"/>
              <w:rPr>
                <w:rFonts w:asciiTheme="minorEastAsia" w:hAnsiTheme="minorEastAsia"/>
                <w:szCs w:val="21"/>
              </w:rPr>
            </w:pPr>
          </w:p>
          <w:p w14:paraId="3F9A9E2A" w14:textId="7E79B9F9" w:rsidR="003C0C82" w:rsidRPr="006C416E" w:rsidRDefault="003C0C82" w:rsidP="00601EB5">
            <w:pPr>
              <w:widowControl/>
              <w:jc w:val="left"/>
              <w:rPr>
                <w:rFonts w:asciiTheme="minorEastAsia" w:hAnsiTheme="minorEastAsia"/>
                <w:szCs w:val="21"/>
              </w:rPr>
            </w:pPr>
          </w:p>
        </w:tc>
      </w:tr>
      <w:tr w:rsidR="0068443F" w14:paraId="775A959F" w14:textId="77777777" w:rsidTr="0068443F">
        <w:tc>
          <w:tcPr>
            <w:tcW w:w="10177" w:type="dxa"/>
          </w:tcPr>
          <w:p w14:paraId="40361F46" w14:textId="147F594A" w:rsidR="0068443F" w:rsidRDefault="0068443F" w:rsidP="00126203">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（２）</w:t>
            </w:r>
            <w:r w:rsidR="00126203">
              <w:rPr>
                <w:rFonts w:asciiTheme="minorEastAsia" w:hAnsiTheme="minorEastAsia" w:hint="eastAsia"/>
                <w:sz w:val="24"/>
                <w:szCs w:val="24"/>
              </w:rPr>
              <w:t>本事業の支援を通じて、貴社が実現したいこと（支援終了</w:t>
            </w:r>
            <w:r w:rsidR="00F36AC0">
              <w:rPr>
                <w:rFonts w:asciiTheme="minorEastAsia" w:hAnsiTheme="minorEastAsia" w:hint="eastAsia"/>
                <w:sz w:val="24"/>
                <w:szCs w:val="24"/>
              </w:rPr>
              <w:t>時に</w:t>
            </w:r>
            <w:r w:rsidR="00126203">
              <w:rPr>
                <w:rFonts w:asciiTheme="minorEastAsia" w:hAnsiTheme="minorEastAsia" w:hint="eastAsia"/>
                <w:sz w:val="24"/>
                <w:szCs w:val="24"/>
              </w:rPr>
              <w:t>目指</w:t>
            </w:r>
            <w:r w:rsidR="00F36AC0">
              <w:rPr>
                <w:rFonts w:asciiTheme="minorEastAsia" w:hAnsiTheme="minorEastAsia" w:hint="eastAsia"/>
                <w:sz w:val="24"/>
                <w:szCs w:val="24"/>
              </w:rPr>
              <w:t>す</w:t>
            </w:r>
            <w:r w:rsidR="00126203">
              <w:rPr>
                <w:rFonts w:asciiTheme="minorEastAsia" w:hAnsiTheme="minorEastAsia" w:hint="eastAsia"/>
                <w:sz w:val="24"/>
                <w:szCs w:val="24"/>
              </w:rPr>
              <w:t>姿）又は解決したい課題を記載してください。</w:t>
            </w:r>
          </w:p>
        </w:tc>
      </w:tr>
      <w:tr w:rsidR="0068443F" w:rsidRPr="00FE00B4" w14:paraId="2D49F8D4" w14:textId="77777777" w:rsidTr="006C416E">
        <w:trPr>
          <w:trHeight w:val="816"/>
        </w:trPr>
        <w:tc>
          <w:tcPr>
            <w:tcW w:w="10177" w:type="dxa"/>
          </w:tcPr>
          <w:p w14:paraId="1A03D391" w14:textId="17C1E913" w:rsidR="0068443F" w:rsidRPr="006C416E" w:rsidRDefault="0068443F" w:rsidP="00601EB5">
            <w:pPr>
              <w:widowControl/>
              <w:jc w:val="left"/>
              <w:rPr>
                <w:rFonts w:asciiTheme="minorEastAsia" w:hAnsiTheme="minorEastAsia"/>
                <w:szCs w:val="21"/>
              </w:rPr>
            </w:pPr>
          </w:p>
          <w:p w14:paraId="692AE2C1" w14:textId="650C0AB6" w:rsidR="0068443F" w:rsidRPr="006C416E" w:rsidRDefault="0068443F" w:rsidP="00601EB5">
            <w:pPr>
              <w:widowControl/>
              <w:jc w:val="left"/>
              <w:rPr>
                <w:rFonts w:asciiTheme="minorEastAsia" w:hAnsiTheme="minorEastAsia"/>
                <w:szCs w:val="21"/>
              </w:rPr>
            </w:pPr>
          </w:p>
        </w:tc>
      </w:tr>
      <w:tr w:rsidR="0068443F" w14:paraId="51A0B9A8" w14:textId="77777777" w:rsidTr="0068443F">
        <w:tc>
          <w:tcPr>
            <w:tcW w:w="10177" w:type="dxa"/>
          </w:tcPr>
          <w:p w14:paraId="65BE53C6" w14:textId="1469207D" w:rsidR="0068443F" w:rsidRDefault="0068443F" w:rsidP="00601EB5">
            <w:pPr>
              <w:widowControl/>
              <w:jc w:val="left"/>
              <w:rPr>
                <w:rFonts w:asciiTheme="minorEastAsia" w:hAnsiTheme="minorEastAsia"/>
                <w:sz w:val="24"/>
                <w:szCs w:val="24"/>
              </w:rPr>
            </w:pPr>
            <w:r>
              <w:rPr>
                <w:rFonts w:asciiTheme="minorEastAsia" w:hAnsiTheme="minorEastAsia" w:hint="eastAsia"/>
                <w:sz w:val="24"/>
                <w:szCs w:val="24"/>
              </w:rPr>
              <w:t>（３）</w:t>
            </w:r>
            <w:r w:rsidR="00126203">
              <w:rPr>
                <w:rFonts w:asciiTheme="minorEastAsia" w:hAnsiTheme="minorEastAsia" w:hint="eastAsia"/>
                <w:sz w:val="24"/>
                <w:szCs w:val="24"/>
              </w:rPr>
              <w:t>（２）を実現（又は解決）したい理由について記載してください。</w:t>
            </w:r>
          </w:p>
        </w:tc>
      </w:tr>
      <w:tr w:rsidR="0068443F" w14:paraId="4EEF6653" w14:textId="77777777" w:rsidTr="006C416E">
        <w:trPr>
          <w:trHeight w:val="1298"/>
        </w:trPr>
        <w:tc>
          <w:tcPr>
            <w:tcW w:w="10177" w:type="dxa"/>
          </w:tcPr>
          <w:p w14:paraId="2734EE6F" w14:textId="64F3B1BD" w:rsidR="0068443F" w:rsidRPr="006C416E" w:rsidRDefault="0068443F" w:rsidP="00601EB5">
            <w:pPr>
              <w:widowControl/>
              <w:jc w:val="left"/>
              <w:rPr>
                <w:rFonts w:asciiTheme="minorEastAsia" w:hAnsiTheme="minorEastAsia"/>
                <w:szCs w:val="21"/>
              </w:rPr>
            </w:pPr>
          </w:p>
          <w:p w14:paraId="73F67F57" w14:textId="698BBD24" w:rsidR="00126203" w:rsidRDefault="00126203" w:rsidP="00601EB5">
            <w:pPr>
              <w:widowControl/>
              <w:jc w:val="left"/>
              <w:rPr>
                <w:rFonts w:asciiTheme="minorEastAsia" w:hAnsiTheme="minorEastAsia"/>
                <w:szCs w:val="21"/>
              </w:rPr>
            </w:pPr>
          </w:p>
          <w:p w14:paraId="30E3F7BA" w14:textId="257343DA" w:rsidR="003C0C82" w:rsidRDefault="003C0C82" w:rsidP="00601EB5">
            <w:pPr>
              <w:widowControl/>
              <w:jc w:val="left"/>
              <w:rPr>
                <w:rFonts w:asciiTheme="minorEastAsia" w:hAnsiTheme="minorEastAsia"/>
                <w:szCs w:val="21"/>
              </w:rPr>
            </w:pPr>
          </w:p>
          <w:p w14:paraId="51FEB6CB" w14:textId="77777777" w:rsidR="003C0C82" w:rsidRPr="006C416E" w:rsidRDefault="003C0C82" w:rsidP="00601EB5">
            <w:pPr>
              <w:widowControl/>
              <w:jc w:val="left"/>
              <w:rPr>
                <w:rFonts w:asciiTheme="minorEastAsia" w:hAnsiTheme="minorEastAsia"/>
                <w:szCs w:val="21"/>
              </w:rPr>
            </w:pPr>
          </w:p>
          <w:p w14:paraId="63D3C9BE" w14:textId="27C40D0A" w:rsidR="0068443F" w:rsidRPr="006C416E" w:rsidRDefault="0068443F" w:rsidP="00601EB5">
            <w:pPr>
              <w:widowControl/>
              <w:jc w:val="left"/>
              <w:rPr>
                <w:rFonts w:asciiTheme="minorEastAsia" w:hAnsiTheme="minorEastAsia"/>
                <w:szCs w:val="21"/>
              </w:rPr>
            </w:pPr>
          </w:p>
        </w:tc>
      </w:tr>
      <w:tr w:rsidR="00126203" w14:paraId="0E569B36" w14:textId="77777777" w:rsidTr="0068443F">
        <w:tc>
          <w:tcPr>
            <w:tcW w:w="10177" w:type="dxa"/>
          </w:tcPr>
          <w:p w14:paraId="772CD790" w14:textId="425F2161" w:rsidR="00126203" w:rsidRDefault="00126203" w:rsidP="00126203">
            <w:pPr>
              <w:widowControl/>
              <w:ind w:left="461" w:hangingChars="192" w:hanging="461"/>
              <w:jc w:val="left"/>
              <w:rPr>
                <w:rFonts w:asciiTheme="minorEastAsia" w:hAnsiTheme="minorEastAsia"/>
                <w:sz w:val="24"/>
                <w:szCs w:val="24"/>
              </w:rPr>
            </w:pPr>
            <w:r>
              <w:rPr>
                <w:rFonts w:asciiTheme="minorEastAsia" w:hAnsiTheme="minorEastAsia" w:hint="eastAsia"/>
                <w:sz w:val="24"/>
                <w:szCs w:val="24"/>
              </w:rPr>
              <w:t>（４）現状、（２）が実現（又は解決）できていない理由について、自社の考えを記載してください。</w:t>
            </w:r>
          </w:p>
        </w:tc>
      </w:tr>
      <w:tr w:rsidR="00126203" w14:paraId="4D3902F8" w14:textId="77777777" w:rsidTr="006C416E">
        <w:trPr>
          <w:trHeight w:val="1093"/>
        </w:trPr>
        <w:tc>
          <w:tcPr>
            <w:tcW w:w="10177" w:type="dxa"/>
          </w:tcPr>
          <w:p w14:paraId="67CE2B35" w14:textId="77777777" w:rsidR="00126203" w:rsidRPr="006C416E" w:rsidRDefault="00126203" w:rsidP="00601EB5">
            <w:pPr>
              <w:widowControl/>
              <w:jc w:val="left"/>
              <w:rPr>
                <w:rFonts w:asciiTheme="minorEastAsia" w:hAnsiTheme="minorEastAsia"/>
                <w:szCs w:val="21"/>
              </w:rPr>
            </w:pPr>
          </w:p>
          <w:p w14:paraId="1A01B5D9" w14:textId="19F3183B" w:rsidR="00126203" w:rsidRDefault="00126203" w:rsidP="00601EB5">
            <w:pPr>
              <w:widowControl/>
              <w:jc w:val="left"/>
              <w:rPr>
                <w:rFonts w:asciiTheme="minorEastAsia" w:hAnsiTheme="minorEastAsia"/>
                <w:szCs w:val="21"/>
              </w:rPr>
            </w:pPr>
          </w:p>
          <w:p w14:paraId="1DF55DE3" w14:textId="048057FF" w:rsidR="003C0C82" w:rsidRDefault="003C0C82" w:rsidP="00601EB5">
            <w:pPr>
              <w:widowControl/>
              <w:jc w:val="left"/>
              <w:rPr>
                <w:rFonts w:asciiTheme="minorEastAsia" w:hAnsiTheme="minorEastAsia"/>
                <w:szCs w:val="21"/>
              </w:rPr>
            </w:pPr>
          </w:p>
          <w:p w14:paraId="4ABC89E8" w14:textId="3A2254E4" w:rsidR="003C0C82" w:rsidRDefault="003C0C82" w:rsidP="00601EB5">
            <w:pPr>
              <w:widowControl/>
              <w:jc w:val="left"/>
              <w:rPr>
                <w:rFonts w:asciiTheme="minorEastAsia" w:hAnsiTheme="minorEastAsia"/>
                <w:szCs w:val="21"/>
              </w:rPr>
            </w:pPr>
          </w:p>
          <w:p w14:paraId="379E4139" w14:textId="52802B15" w:rsidR="00126203" w:rsidRPr="006C416E" w:rsidRDefault="00126203" w:rsidP="00601EB5">
            <w:pPr>
              <w:widowControl/>
              <w:jc w:val="left"/>
              <w:rPr>
                <w:rFonts w:asciiTheme="minorEastAsia" w:hAnsiTheme="minorEastAsia"/>
                <w:szCs w:val="21"/>
              </w:rPr>
            </w:pPr>
          </w:p>
        </w:tc>
      </w:tr>
      <w:tr w:rsidR="00126203" w14:paraId="21E5E3AD" w14:textId="77777777" w:rsidTr="0068443F">
        <w:tc>
          <w:tcPr>
            <w:tcW w:w="10177" w:type="dxa"/>
          </w:tcPr>
          <w:p w14:paraId="31BFB094" w14:textId="5449EA60" w:rsidR="00126203" w:rsidRDefault="00126203" w:rsidP="00126203">
            <w:pPr>
              <w:widowControl/>
              <w:ind w:left="602" w:hangingChars="251" w:hanging="602"/>
              <w:jc w:val="left"/>
              <w:rPr>
                <w:rFonts w:asciiTheme="minorEastAsia" w:hAnsiTheme="minorEastAsia"/>
                <w:sz w:val="24"/>
                <w:szCs w:val="24"/>
              </w:rPr>
            </w:pPr>
            <w:r>
              <w:rPr>
                <w:rFonts w:asciiTheme="minorEastAsia" w:hAnsiTheme="minorEastAsia" w:hint="eastAsia"/>
                <w:sz w:val="24"/>
                <w:szCs w:val="24"/>
              </w:rPr>
              <w:t>（５）（２）の実現（又は解決）に向けて、官民合同チームに期待することについて記載してください。</w:t>
            </w:r>
          </w:p>
        </w:tc>
      </w:tr>
      <w:tr w:rsidR="00126203" w:rsidRPr="00FE00B4" w14:paraId="1491D3B2" w14:textId="77777777" w:rsidTr="006C416E">
        <w:trPr>
          <w:trHeight w:val="666"/>
        </w:trPr>
        <w:tc>
          <w:tcPr>
            <w:tcW w:w="10177" w:type="dxa"/>
          </w:tcPr>
          <w:p w14:paraId="7FA4842D" w14:textId="77777777" w:rsidR="003C0C82" w:rsidRPr="006C416E" w:rsidRDefault="003C0C82" w:rsidP="00601EB5">
            <w:pPr>
              <w:widowControl/>
              <w:jc w:val="left"/>
              <w:rPr>
                <w:rFonts w:asciiTheme="minorEastAsia" w:hAnsiTheme="minorEastAsia"/>
                <w:szCs w:val="21"/>
              </w:rPr>
            </w:pPr>
          </w:p>
          <w:p w14:paraId="69AC5DA8" w14:textId="4EAA0AEA" w:rsidR="00126203" w:rsidRPr="006C416E" w:rsidRDefault="00126203" w:rsidP="00601EB5">
            <w:pPr>
              <w:widowControl/>
              <w:jc w:val="left"/>
              <w:rPr>
                <w:rFonts w:asciiTheme="minorEastAsia" w:hAnsiTheme="minorEastAsia"/>
                <w:szCs w:val="21"/>
              </w:rPr>
            </w:pPr>
          </w:p>
        </w:tc>
      </w:tr>
    </w:tbl>
    <w:p w14:paraId="7E3DE401" w14:textId="42CC5C13" w:rsidR="005F4BED" w:rsidRDefault="005F4BED" w:rsidP="00601EB5">
      <w:pPr>
        <w:widowControl/>
        <w:jc w:val="left"/>
        <w:rPr>
          <w:rFonts w:asciiTheme="minorEastAsia" w:hAnsiTheme="minorEastAsia"/>
          <w:sz w:val="24"/>
          <w:szCs w:val="24"/>
        </w:rPr>
      </w:pPr>
    </w:p>
    <w:p w14:paraId="34F52350" w14:textId="22EF8636" w:rsidR="005F4BED" w:rsidRDefault="005F4BED" w:rsidP="00601EB5">
      <w:pPr>
        <w:widowControl/>
        <w:jc w:val="left"/>
        <w:rPr>
          <w:rFonts w:asciiTheme="minorEastAsia" w:hAnsiTheme="minorEastAsia"/>
          <w:sz w:val="24"/>
          <w:szCs w:val="24"/>
        </w:rPr>
      </w:pPr>
      <w:r>
        <w:rPr>
          <w:rFonts w:asciiTheme="minorEastAsia" w:hAnsiTheme="minorEastAsia" w:hint="eastAsia"/>
          <w:sz w:val="24"/>
          <w:szCs w:val="24"/>
        </w:rPr>
        <w:t>４．責任者、担当者について</w:t>
      </w:r>
    </w:p>
    <w:tbl>
      <w:tblPr>
        <w:tblStyle w:val="aa"/>
        <w:tblW w:w="0" w:type="auto"/>
        <w:tblInd w:w="279" w:type="dxa"/>
        <w:tblLook w:val="04A0" w:firstRow="1" w:lastRow="0" w:firstColumn="1" w:lastColumn="0" w:noHBand="0" w:noVBand="1"/>
      </w:tblPr>
      <w:tblGrid>
        <w:gridCol w:w="10177"/>
      </w:tblGrid>
      <w:tr w:rsidR="005F4BED" w14:paraId="64994AE8" w14:textId="77777777" w:rsidTr="005F4BED">
        <w:tc>
          <w:tcPr>
            <w:tcW w:w="10177" w:type="dxa"/>
          </w:tcPr>
          <w:p w14:paraId="01F6654F" w14:textId="78553826" w:rsidR="005F4BED" w:rsidRDefault="000B061E" w:rsidP="00601EB5">
            <w:pPr>
              <w:widowControl/>
              <w:jc w:val="left"/>
              <w:rPr>
                <w:rFonts w:asciiTheme="minorEastAsia" w:hAnsiTheme="minorEastAsia"/>
                <w:sz w:val="24"/>
                <w:szCs w:val="24"/>
              </w:rPr>
            </w:pPr>
            <w:r>
              <w:rPr>
                <w:rFonts w:asciiTheme="minorEastAsia" w:hAnsiTheme="minorEastAsia" w:hint="eastAsia"/>
                <w:sz w:val="24"/>
                <w:szCs w:val="24"/>
              </w:rPr>
              <w:t>本事業</w:t>
            </w:r>
            <w:r w:rsidR="00BB3187">
              <w:rPr>
                <w:rFonts w:asciiTheme="minorEastAsia" w:hAnsiTheme="minorEastAsia" w:hint="eastAsia"/>
                <w:sz w:val="24"/>
                <w:szCs w:val="24"/>
              </w:rPr>
              <w:t>の</w:t>
            </w:r>
            <w:r>
              <w:rPr>
                <w:rFonts w:asciiTheme="minorEastAsia" w:hAnsiTheme="minorEastAsia" w:hint="eastAsia"/>
                <w:sz w:val="24"/>
                <w:szCs w:val="24"/>
              </w:rPr>
              <w:t>責任者について記載してください</w:t>
            </w:r>
          </w:p>
        </w:tc>
      </w:tr>
      <w:tr w:rsidR="005F4BED" w14:paraId="702A303F" w14:textId="77777777" w:rsidTr="000B061E">
        <w:trPr>
          <w:trHeight w:val="584"/>
        </w:trPr>
        <w:tc>
          <w:tcPr>
            <w:tcW w:w="10177" w:type="dxa"/>
          </w:tcPr>
          <w:p w14:paraId="5FF0E670" w14:textId="77777777" w:rsidR="000B061E" w:rsidRDefault="000B061E" w:rsidP="00601EB5">
            <w:pPr>
              <w:widowControl/>
              <w:jc w:val="left"/>
              <w:rPr>
                <w:rFonts w:asciiTheme="minorEastAsia" w:hAnsiTheme="minorEastAsia"/>
                <w:sz w:val="24"/>
                <w:szCs w:val="24"/>
              </w:rPr>
            </w:pPr>
            <w:r>
              <w:rPr>
                <w:rFonts w:asciiTheme="minorEastAsia" w:hAnsiTheme="minorEastAsia" w:hint="eastAsia"/>
                <w:sz w:val="24"/>
                <w:szCs w:val="24"/>
              </w:rPr>
              <w:t>部署・役職：</w:t>
            </w:r>
          </w:p>
          <w:p w14:paraId="67DBA3DC" w14:textId="0AD3B9B5" w:rsidR="000B061E" w:rsidRDefault="000B061E" w:rsidP="00601EB5">
            <w:pPr>
              <w:widowControl/>
              <w:jc w:val="left"/>
              <w:rPr>
                <w:rFonts w:asciiTheme="minorEastAsia" w:hAnsiTheme="minorEastAsia"/>
                <w:sz w:val="24"/>
                <w:szCs w:val="24"/>
              </w:rPr>
            </w:pPr>
            <w:r>
              <w:rPr>
                <w:rFonts w:asciiTheme="minorEastAsia" w:hAnsiTheme="minorEastAsia" w:hint="eastAsia"/>
                <w:sz w:val="24"/>
                <w:szCs w:val="24"/>
              </w:rPr>
              <w:t>氏名：</w:t>
            </w:r>
          </w:p>
        </w:tc>
      </w:tr>
      <w:tr w:rsidR="005F4BED" w14:paraId="4900DC20" w14:textId="77777777" w:rsidTr="005F4BED">
        <w:tc>
          <w:tcPr>
            <w:tcW w:w="10177" w:type="dxa"/>
          </w:tcPr>
          <w:p w14:paraId="4939C9D5" w14:textId="6523F0AE" w:rsidR="005F4BED" w:rsidRDefault="00BB3187" w:rsidP="00601EB5">
            <w:pPr>
              <w:widowControl/>
              <w:jc w:val="left"/>
              <w:rPr>
                <w:rFonts w:asciiTheme="minorEastAsia" w:hAnsiTheme="minorEastAsia"/>
                <w:sz w:val="24"/>
                <w:szCs w:val="24"/>
              </w:rPr>
            </w:pPr>
            <w:r>
              <w:rPr>
                <w:rFonts w:asciiTheme="minorEastAsia" w:hAnsiTheme="minorEastAsia" w:hint="eastAsia"/>
                <w:sz w:val="24"/>
                <w:szCs w:val="24"/>
              </w:rPr>
              <w:t>本事業の</w:t>
            </w:r>
            <w:r w:rsidR="000B061E">
              <w:rPr>
                <w:rFonts w:asciiTheme="minorEastAsia" w:hAnsiTheme="minorEastAsia" w:hint="eastAsia"/>
                <w:sz w:val="24"/>
                <w:szCs w:val="24"/>
              </w:rPr>
              <w:t>連絡担当者について記載してください</w:t>
            </w:r>
          </w:p>
        </w:tc>
      </w:tr>
      <w:tr w:rsidR="005F4BED" w14:paraId="4193CF28" w14:textId="77777777" w:rsidTr="000B061E">
        <w:trPr>
          <w:trHeight w:val="910"/>
        </w:trPr>
        <w:tc>
          <w:tcPr>
            <w:tcW w:w="10177" w:type="dxa"/>
          </w:tcPr>
          <w:p w14:paraId="0AF88A74" w14:textId="6D1EBBC2" w:rsidR="005F4BED" w:rsidRDefault="000B061E" w:rsidP="00601EB5">
            <w:pPr>
              <w:widowControl/>
              <w:jc w:val="left"/>
              <w:rPr>
                <w:rFonts w:asciiTheme="minorEastAsia" w:hAnsiTheme="minorEastAsia"/>
                <w:sz w:val="24"/>
                <w:szCs w:val="24"/>
              </w:rPr>
            </w:pPr>
            <w:r>
              <w:rPr>
                <w:rFonts w:asciiTheme="minorEastAsia" w:hAnsiTheme="minorEastAsia" w:hint="eastAsia"/>
                <w:sz w:val="24"/>
                <w:szCs w:val="24"/>
              </w:rPr>
              <w:t>部署・役職：</w:t>
            </w:r>
          </w:p>
          <w:p w14:paraId="4F15E25C" w14:textId="0B46F9A8" w:rsidR="000B061E" w:rsidRDefault="000B061E" w:rsidP="00601EB5">
            <w:pPr>
              <w:widowControl/>
              <w:jc w:val="left"/>
              <w:rPr>
                <w:rFonts w:asciiTheme="minorEastAsia" w:hAnsiTheme="minorEastAsia"/>
                <w:sz w:val="24"/>
                <w:szCs w:val="24"/>
              </w:rPr>
            </w:pPr>
            <w:r>
              <w:rPr>
                <w:rFonts w:asciiTheme="minorEastAsia" w:hAnsiTheme="minorEastAsia" w:hint="eastAsia"/>
                <w:sz w:val="24"/>
                <w:szCs w:val="24"/>
              </w:rPr>
              <w:t>氏名：</w:t>
            </w:r>
          </w:p>
          <w:p w14:paraId="284386B6" w14:textId="34AA4FC6" w:rsidR="000B061E" w:rsidRDefault="000B061E" w:rsidP="000B061E">
            <w:pPr>
              <w:widowControl/>
              <w:jc w:val="left"/>
              <w:rPr>
                <w:rFonts w:asciiTheme="minorEastAsia" w:hAnsiTheme="minorEastAsia"/>
                <w:sz w:val="24"/>
                <w:szCs w:val="24"/>
              </w:rPr>
            </w:pPr>
            <w:r>
              <w:rPr>
                <w:rFonts w:asciiTheme="minorEastAsia" w:hAnsiTheme="minorEastAsia" w:hint="eastAsia"/>
                <w:sz w:val="24"/>
                <w:szCs w:val="24"/>
              </w:rPr>
              <w:lastRenderedPageBreak/>
              <w:t>電話番号：　　　　　　　　　　メールアドレス：</w:t>
            </w:r>
          </w:p>
        </w:tc>
      </w:tr>
    </w:tbl>
    <w:p w14:paraId="25066035" w14:textId="77777777" w:rsidR="00FE00B4" w:rsidRDefault="00FE00B4">
      <w:pPr>
        <w:widowControl/>
        <w:jc w:val="left"/>
        <w:rPr>
          <w:rFonts w:asciiTheme="minorEastAsia" w:hAnsiTheme="minorEastAsia"/>
          <w:sz w:val="24"/>
          <w:szCs w:val="24"/>
        </w:rPr>
      </w:pPr>
      <w:r>
        <w:rPr>
          <w:rFonts w:asciiTheme="minorEastAsia" w:hAnsiTheme="minorEastAsia"/>
          <w:sz w:val="24"/>
          <w:szCs w:val="24"/>
        </w:rPr>
        <w:lastRenderedPageBreak/>
        <w:br w:type="page"/>
      </w:r>
    </w:p>
    <w:p w14:paraId="0012F420" w14:textId="18AC11D8" w:rsidR="00601EB5" w:rsidRPr="003A13BA" w:rsidRDefault="005F4BED" w:rsidP="005F4BED">
      <w:pPr>
        <w:widowControl/>
        <w:jc w:val="center"/>
        <w:rPr>
          <w:rFonts w:asciiTheme="minorEastAsia" w:hAnsiTheme="minorEastAsia"/>
          <w:sz w:val="36"/>
          <w:szCs w:val="36"/>
        </w:rPr>
      </w:pPr>
      <w:r w:rsidRPr="003A13BA">
        <w:rPr>
          <w:rFonts w:asciiTheme="minorEastAsia" w:hAnsiTheme="minorEastAsia" w:hint="eastAsia"/>
          <w:sz w:val="36"/>
          <w:szCs w:val="36"/>
        </w:rPr>
        <w:t>確認書</w:t>
      </w:r>
    </w:p>
    <w:p w14:paraId="07B71548" w14:textId="15B80EAD" w:rsidR="00044BE9" w:rsidRDefault="00044BE9" w:rsidP="00044BE9">
      <w:pPr>
        <w:widowControl/>
        <w:ind w:leftChars="100" w:left="210" w:firstLineChars="100" w:firstLine="240"/>
        <w:jc w:val="left"/>
        <w:rPr>
          <w:rFonts w:asciiTheme="minorEastAsia" w:hAnsiTheme="minorEastAsia"/>
          <w:sz w:val="24"/>
          <w:szCs w:val="24"/>
        </w:rPr>
      </w:pPr>
    </w:p>
    <w:p w14:paraId="42ED357D" w14:textId="4516BBB1" w:rsidR="00044BE9" w:rsidRDefault="00044BE9" w:rsidP="00044BE9">
      <w:pPr>
        <w:widowControl/>
        <w:ind w:leftChars="100" w:left="210" w:firstLineChars="100" w:firstLine="240"/>
        <w:jc w:val="left"/>
        <w:rPr>
          <w:rFonts w:asciiTheme="minorEastAsia" w:hAnsiTheme="minorEastAsia"/>
          <w:sz w:val="24"/>
          <w:szCs w:val="24"/>
        </w:rPr>
      </w:pPr>
      <w:r w:rsidRPr="00044BE9">
        <w:rPr>
          <w:rFonts w:asciiTheme="minorEastAsia" w:hAnsiTheme="minorEastAsia" w:hint="eastAsia"/>
          <w:sz w:val="24"/>
          <w:szCs w:val="24"/>
        </w:rPr>
        <w:t>令和５年度九州経済産業局官民合同チームによる伴走型支援事業</w:t>
      </w:r>
      <w:r>
        <w:rPr>
          <w:rFonts w:asciiTheme="minorEastAsia" w:hAnsiTheme="minorEastAsia" w:hint="eastAsia"/>
          <w:sz w:val="24"/>
          <w:szCs w:val="24"/>
        </w:rPr>
        <w:t>（以下、本事業）の応募及び採択後に支援を受けるに当たり、支援内容が</w:t>
      </w:r>
      <w:r w:rsidR="00641CE9">
        <w:rPr>
          <w:rFonts w:asciiTheme="minorEastAsia" w:hAnsiTheme="minorEastAsia" w:hint="eastAsia"/>
          <w:sz w:val="24"/>
          <w:szCs w:val="24"/>
        </w:rPr>
        <w:t>【</w:t>
      </w:r>
      <w:r>
        <w:rPr>
          <w:rFonts w:asciiTheme="minorEastAsia" w:hAnsiTheme="minorEastAsia" w:hint="eastAsia"/>
          <w:sz w:val="24"/>
          <w:szCs w:val="24"/>
        </w:rPr>
        <w:t>支援内容</w:t>
      </w:r>
      <w:r w:rsidR="00641CE9">
        <w:rPr>
          <w:rFonts w:asciiTheme="minorEastAsia" w:hAnsiTheme="minorEastAsia" w:hint="eastAsia"/>
          <w:sz w:val="24"/>
          <w:szCs w:val="24"/>
        </w:rPr>
        <w:t>】</w:t>
      </w:r>
      <w:r>
        <w:rPr>
          <w:rFonts w:asciiTheme="minorEastAsia" w:hAnsiTheme="minorEastAsia" w:hint="eastAsia"/>
          <w:sz w:val="24"/>
          <w:szCs w:val="24"/>
        </w:rPr>
        <w:t>に記載されたものであること、当社が</w:t>
      </w:r>
      <w:r w:rsidR="00641CE9">
        <w:rPr>
          <w:rFonts w:asciiTheme="minorEastAsia" w:hAnsiTheme="minorEastAsia" w:hint="eastAsia"/>
          <w:sz w:val="24"/>
          <w:szCs w:val="24"/>
        </w:rPr>
        <w:t>【</w:t>
      </w:r>
      <w:r>
        <w:rPr>
          <w:rFonts w:asciiTheme="minorEastAsia" w:hAnsiTheme="minorEastAsia" w:hint="eastAsia"/>
          <w:sz w:val="24"/>
          <w:szCs w:val="24"/>
        </w:rPr>
        <w:t>協力事項</w:t>
      </w:r>
      <w:r w:rsidR="00641CE9">
        <w:rPr>
          <w:rFonts w:asciiTheme="minorEastAsia" w:hAnsiTheme="minorEastAsia" w:hint="eastAsia"/>
          <w:sz w:val="24"/>
          <w:szCs w:val="24"/>
        </w:rPr>
        <w:t>】</w:t>
      </w:r>
      <w:r>
        <w:rPr>
          <w:rFonts w:asciiTheme="minorEastAsia" w:hAnsiTheme="minorEastAsia" w:hint="eastAsia"/>
          <w:sz w:val="24"/>
          <w:szCs w:val="24"/>
        </w:rPr>
        <w:t>に記載された事項に</w:t>
      </w:r>
      <w:r w:rsidRPr="00044BE9">
        <w:rPr>
          <w:rFonts w:asciiTheme="minorEastAsia" w:hAnsiTheme="minorEastAsia" w:hint="eastAsia"/>
          <w:sz w:val="24"/>
          <w:szCs w:val="24"/>
          <w:u w:val="single"/>
        </w:rPr>
        <w:t>協力可能なこと</w:t>
      </w:r>
      <w:r>
        <w:rPr>
          <w:rFonts w:asciiTheme="minorEastAsia" w:hAnsiTheme="minorEastAsia" w:hint="eastAsia"/>
          <w:sz w:val="24"/>
          <w:szCs w:val="24"/>
        </w:rPr>
        <w:t>、及び当社が</w:t>
      </w:r>
      <w:r w:rsidR="00641CE9">
        <w:rPr>
          <w:rFonts w:asciiTheme="minorEastAsia" w:hAnsiTheme="minorEastAsia" w:hint="eastAsia"/>
          <w:sz w:val="24"/>
          <w:szCs w:val="24"/>
        </w:rPr>
        <w:t>【</w:t>
      </w:r>
      <w:r>
        <w:rPr>
          <w:rFonts w:asciiTheme="minorEastAsia" w:hAnsiTheme="minorEastAsia" w:hint="eastAsia"/>
          <w:sz w:val="24"/>
          <w:szCs w:val="24"/>
        </w:rPr>
        <w:t>支援対象とならない企業</w:t>
      </w:r>
      <w:r w:rsidR="00641CE9">
        <w:rPr>
          <w:rFonts w:asciiTheme="minorEastAsia" w:hAnsiTheme="minorEastAsia" w:hint="eastAsia"/>
          <w:sz w:val="24"/>
          <w:szCs w:val="24"/>
        </w:rPr>
        <w:t>】</w:t>
      </w:r>
      <w:r>
        <w:rPr>
          <w:rFonts w:asciiTheme="minorEastAsia" w:hAnsiTheme="minorEastAsia" w:hint="eastAsia"/>
          <w:sz w:val="24"/>
          <w:szCs w:val="24"/>
        </w:rPr>
        <w:t>に</w:t>
      </w:r>
      <w:r w:rsidRPr="00B2067F">
        <w:rPr>
          <w:rFonts w:asciiTheme="minorEastAsia" w:hAnsiTheme="minorEastAsia" w:hint="eastAsia"/>
          <w:sz w:val="24"/>
          <w:szCs w:val="24"/>
          <w:u w:val="single"/>
        </w:rPr>
        <w:t>該当しないこと</w:t>
      </w:r>
      <w:r>
        <w:rPr>
          <w:rFonts w:asciiTheme="minorEastAsia" w:hAnsiTheme="minorEastAsia" w:hint="eastAsia"/>
          <w:sz w:val="24"/>
          <w:szCs w:val="24"/>
        </w:rPr>
        <w:t>について確認します。</w:t>
      </w:r>
    </w:p>
    <w:p w14:paraId="2129DC9F" w14:textId="77777777" w:rsidR="00044BE9" w:rsidRPr="00201D7E" w:rsidRDefault="00044BE9" w:rsidP="00044BE9">
      <w:pPr>
        <w:widowControl/>
        <w:ind w:firstLineChars="200" w:firstLine="480"/>
        <w:jc w:val="left"/>
        <w:rPr>
          <w:rFonts w:asciiTheme="minorEastAsia" w:hAnsiTheme="minorEastAsia"/>
          <w:sz w:val="24"/>
          <w:szCs w:val="24"/>
        </w:rPr>
      </w:pPr>
    </w:p>
    <w:p w14:paraId="5E017BED" w14:textId="77777777" w:rsidR="00044BE9" w:rsidRDefault="00044BE9" w:rsidP="00044BE9">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　【支援内容】</w:t>
      </w:r>
    </w:p>
    <w:p w14:paraId="79FC2DD4" w14:textId="5BCE4A72" w:rsidR="00044BE9" w:rsidRDefault="00044BE9" w:rsidP="00044BE9">
      <w:pPr>
        <w:pStyle w:val="ad"/>
        <w:widowControl/>
        <w:numPr>
          <w:ilvl w:val="0"/>
          <w:numId w:val="7"/>
        </w:numPr>
        <w:ind w:leftChars="0"/>
        <w:jc w:val="left"/>
        <w:rPr>
          <w:rFonts w:asciiTheme="minorEastAsia" w:hAnsiTheme="minorEastAsia"/>
          <w:sz w:val="24"/>
          <w:szCs w:val="24"/>
        </w:rPr>
      </w:pPr>
      <w:r>
        <w:rPr>
          <w:rFonts w:asciiTheme="minorEastAsia" w:hAnsiTheme="minorEastAsia" w:hint="eastAsia"/>
          <w:sz w:val="24"/>
          <w:szCs w:val="24"/>
        </w:rPr>
        <w:t>本事業</w:t>
      </w:r>
      <w:r w:rsidR="004123C5">
        <w:rPr>
          <w:rFonts w:asciiTheme="minorEastAsia" w:hAnsiTheme="minorEastAsia" w:hint="eastAsia"/>
          <w:sz w:val="24"/>
          <w:szCs w:val="24"/>
        </w:rPr>
        <w:t>は</w:t>
      </w:r>
      <w:r>
        <w:rPr>
          <w:rFonts w:asciiTheme="minorEastAsia" w:hAnsiTheme="minorEastAsia" w:hint="eastAsia"/>
          <w:sz w:val="24"/>
          <w:szCs w:val="24"/>
        </w:rPr>
        <w:t>、企業の「課題設定力」、「課題達成力」及び「自主発動力」を高め、企業の自走化を目指すものであること。</w:t>
      </w:r>
    </w:p>
    <w:p w14:paraId="5A770C16" w14:textId="0693CB45" w:rsidR="00044BE9" w:rsidRDefault="00E20CC5" w:rsidP="00044BE9">
      <w:pPr>
        <w:pStyle w:val="ad"/>
        <w:widowControl/>
        <w:numPr>
          <w:ilvl w:val="0"/>
          <w:numId w:val="7"/>
        </w:numPr>
        <w:ind w:leftChars="0"/>
        <w:jc w:val="left"/>
        <w:rPr>
          <w:rFonts w:asciiTheme="minorEastAsia" w:hAnsiTheme="minorEastAsia"/>
          <w:sz w:val="24"/>
          <w:szCs w:val="24"/>
        </w:rPr>
      </w:pPr>
      <w:r>
        <w:rPr>
          <w:rFonts w:asciiTheme="minorEastAsia" w:hAnsiTheme="minorEastAsia" w:hint="eastAsia"/>
          <w:sz w:val="24"/>
          <w:szCs w:val="24"/>
        </w:rPr>
        <w:t>対話を通じて</w:t>
      </w:r>
      <w:r w:rsidR="00044BE9" w:rsidRPr="00B2067F">
        <w:rPr>
          <w:rFonts w:asciiTheme="minorEastAsia" w:hAnsiTheme="minorEastAsia" w:hint="eastAsia"/>
          <w:sz w:val="24"/>
          <w:szCs w:val="24"/>
        </w:rPr>
        <w:t>財務、経営、組織マネジメント、生産、市場リスク等、経営全般を点検</w:t>
      </w:r>
      <w:r w:rsidR="00044BE9">
        <w:rPr>
          <w:rFonts w:asciiTheme="minorEastAsia" w:hAnsiTheme="minorEastAsia" w:hint="eastAsia"/>
          <w:sz w:val="24"/>
          <w:szCs w:val="24"/>
        </w:rPr>
        <w:t>（総点検）</w:t>
      </w:r>
      <w:r w:rsidR="00455A6F">
        <w:rPr>
          <w:rFonts w:asciiTheme="minorEastAsia" w:hAnsiTheme="minorEastAsia" w:hint="eastAsia"/>
          <w:sz w:val="24"/>
          <w:szCs w:val="24"/>
        </w:rPr>
        <w:t>し</w:t>
      </w:r>
      <w:r w:rsidR="00044BE9">
        <w:rPr>
          <w:rFonts w:asciiTheme="minorEastAsia" w:hAnsiTheme="minorEastAsia" w:hint="eastAsia"/>
          <w:sz w:val="24"/>
          <w:szCs w:val="24"/>
        </w:rPr>
        <w:t>、課題設定から取り組むものであること。当社が当初考えていた課題と、官民合同チームと協議の上で</w:t>
      </w:r>
      <w:r>
        <w:rPr>
          <w:rFonts w:asciiTheme="minorEastAsia" w:hAnsiTheme="minorEastAsia" w:hint="eastAsia"/>
          <w:sz w:val="24"/>
          <w:szCs w:val="24"/>
        </w:rPr>
        <w:t>設定する</w:t>
      </w:r>
      <w:r w:rsidR="00044BE9">
        <w:rPr>
          <w:rFonts w:asciiTheme="minorEastAsia" w:hAnsiTheme="minorEastAsia" w:hint="eastAsia"/>
          <w:sz w:val="24"/>
          <w:szCs w:val="24"/>
        </w:rPr>
        <w:t>取組課題が一致しない場合もあること。</w:t>
      </w:r>
      <w:r w:rsidR="006858EA">
        <w:rPr>
          <w:rFonts w:asciiTheme="minorEastAsia" w:hAnsiTheme="minorEastAsia" w:hint="eastAsia"/>
          <w:sz w:val="24"/>
          <w:szCs w:val="24"/>
        </w:rPr>
        <w:t>※</w:t>
      </w:r>
    </w:p>
    <w:p w14:paraId="24177B64" w14:textId="0E59332B" w:rsidR="00044BE9" w:rsidRDefault="00044BE9" w:rsidP="00044BE9">
      <w:pPr>
        <w:pStyle w:val="ad"/>
        <w:widowControl/>
        <w:numPr>
          <w:ilvl w:val="0"/>
          <w:numId w:val="7"/>
        </w:numPr>
        <w:ind w:leftChars="0"/>
        <w:jc w:val="left"/>
        <w:rPr>
          <w:rFonts w:asciiTheme="minorEastAsia" w:hAnsiTheme="minorEastAsia"/>
          <w:sz w:val="24"/>
          <w:szCs w:val="24"/>
        </w:rPr>
      </w:pPr>
      <w:r w:rsidRPr="00B2067F">
        <w:rPr>
          <w:rFonts w:asciiTheme="minorEastAsia" w:hAnsiTheme="minorEastAsia" w:hint="eastAsia"/>
          <w:sz w:val="24"/>
          <w:szCs w:val="24"/>
        </w:rPr>
        <w:t>課題解決</w:t>
      </w:r>
      <w:r w:rsidR="004123C5">
        <w:rPr>
          <w:rFonts w:asciiTheme="minorEastAsia" w:hAnsiTheme="minorEastAsia" w:hint="eastAsia"/>
          <w:sz w:val="24"/>
          <w:szCs w:val="24"/>
        </w:rPr>
        <w:t>に主体的に</w:t>
      </w:r>
      <w:r w:rsidR="00165972">
        <w:rPr>
          <w:rFonts w:asciiTheme="minorEastAsia" w:hAnsiTheme="minorEastAsia" w:hint="eastAsia"/>
          <w:sz w:val="24"/>
          <w:szCs w:val="24"/>
        </w:rPr>
        <w:t>取り組むのは</w:t>
      </w:r>
      <w:r>
        <w:rPr>
          <w:rFonts w:asciiTheme="minorEastAsia" w:hAnsiTheme="minorEastAsia" w:hint="eastAsia"/>
          <w:sz w:val="24"/>
          <w:szCs w:val="24"/>
        </w:rPr>
        <w:t>当社であり、</w:t>
      </w:r>
      <w:r w:rsidRPr="00B2067F">
        <w:rPr>
          <w:rFonts w:asciiTheme="minorEastAsia" w:hAnsiTheme="minorEastAsia" w:hint="eastAsia"/>
          <w:sz w:val="24"/>
          <w:szCs w:val="24"/>
        </w:rPr>
        <w:t>官民合同チームはその実行支援を行う</w:t>
      </w:r>
      <w:r w:rsidR="004123C5">
        <w:rPr>
          <w:rFonts w:asciiTheme="minorEastAsia" w:hAnsiTheme="minorEastAsia" w:hint="eastAsia"/>
          <w:sz w:val="24"/>
          <w:szCs w:val="24"/>
        </w:rPr>
        <w:t>ものである</w:t>
      </w:r>
      <w:r w:rsidRPr="00B2067F">
        <w:rPr>
          <w:rFonts w:asciiTheme="minorEastAsia" w:hAnsiTheme="minorEastAsia" w:hint="eastAsia"/>
          <w:sz w:val="24"/>
          <w:szCs w:val="24"/>
        </w:rPr>
        <w:t>こと。</w:t>
      </w:r>
    </w:p>
    <w:p w14:paraId="0F0C9FA9" w14:textId="337C5373" w:rsidR="00E20CC5" w:rsidRPr="00E20CC5" w:rsidRDefault="00E20CC5" w:rsidP="00E20CC5">
      <w:pPr>
        <w:pStyle w:val="ad"/>
        <w:widowControl/>
        <w:numPr>
          <w:ilvl w:val="0"/>
          <w:numId w:val="10"/>
        </w:numPr>
        <w:ind w:leftChars="0"/>
        <w:jc w:val="left"/>
        <w:rPr>
          <w:rFonts w:asciiTheme="minorEastAsia" w:hAnsiTheme="minorEastAsia"/>
          <w:sz w:val="22"/>
        </w:rPr>
      </w:pPr>
      <w:r w:rsidRPr="00E20CC5">
        <w:rPr>
          <w:rFonts w:asciiTheme="minorEastAsia" w:hAnsiTheme="minorEastAsia" w:hint="eastAsia"/>
          <w:sz w:val="22"/>
        </w:rPr>
        <w:t>企業と官民合同チームの合意</w:t>
      </w:r>
      <w:r>
        <w:rPr>
          <w:rFonts w:asciiTheme="minorEastAsia" w:hAnsiTheme="minorEastAsia" w:hint="eastAsia"/>
          <w:sz w:val="22"/>
        </w:rPr>
        <w:t>に基づき</w:t>
      </w:r>
      <w:r w:rsidRPr="00E20CC5">
        <w:rPr>
          <w:rFonts w:asciiTheme="minorEastAsia" w:hAnsiTheme="minorEastAsia" w:hint="eastAsia"/>
          <w:sz w:val="22"/>
        </w:rPr>
        <w:t>設定します。納得できない課題が一方的に設定されることはありません</w:t>
      </w:r>
      <w:r>
        <w:rPr>
          <w:rFonts w:asciiTheme="minorEastAsia" w:hAnsiTheme="minorEastAsia" w:hint="eastAsia"/>
          <w:sz w:val="22"/>
        </w:rPr>
        <w:t>。</w:t>
      </w:r>
    </w:p>
    <w:p w14:paraId="02672B85" w14:textId="5C4AC77F" w:rsidR="00044BE9" w:rsidRDefault="00044BE9" w:rsidP="00044BE9">
      <w:pPr>
        <w:widowControl/>
        <w:ind w:firstLineChars="100" w:firstLine="240"/>
        <w:jc w:val="left"/>
        <w:rPr>
          <w:rFonts w:asciiTheme="minorEastAsia" w:hAnsiTheme="minorEastAsia"/>
          <w:sz w:val="24"/>
          <w:szCs w:val="24"/>
        </w:rPr>
      </w:pPr>
    </w:p>
    <w:p w14:paraId="4CB3878F" w14:textId="79BC7598" w:rsidR="00BB1A85" w:rsidRPr="00044BE9" w:rsidRDefault="00044BE9" w:rsidP="0089702F">
      <w:pPr>
        <w:widowControl/>
        <w:ind w:firstLineChars="100" w:firstLine="240"/>
        <w:jc w:val="left"/>
        <w:rPr>
          <w:rFonts w:asciiTheme="minorEastAsia" w:hAnsiTheme="minorEastAsia"/>
          <w:sz w:val="24"/>
          <w:szCs w:val="24"/>
        </w:rPr>
      </w:pPr>
      <w:r w:rsidRPr="00044BE9">
        <w:rPr>
          <w:rFonts w:asciiTheme="minorEastAsia" w:hAnsiTheme="minorEastAsia" w:hint="eastAsia"/>
          <w:sz w:val="24"/>
          <w:szCs w:val="24"/>
        </w:rPr>
        <w:t xml:space="preserve">　【協力事項】</w:t>
      </w:r>
    </w:p>
    <w:p w14:paraId="38B4561E" w14:textId="22A6FD6A" w:rsidR="0089702F" w:rsidRPr="008D521C" w:rsidRDefault="0089702F" w:rsidP="0089702F">
      <w:pPr>
        <w:pStyle w:val="ad"/>
        <w:widowControl/>
        <w:numPr>
          <w:ilvl w:val="2"/>
          <w:numId w:val="1"/>
        </w:numPr>
        <w:ind w:leftChars="0"/>
        <w:jc w:val="left"/>
        <w:rPr>
          <w:rFonts w:asciiTheme="minorEastAsia" w:hAnsiTheme="minorEastAsia"/>
          <w:sz w:val="24"/>
          <w:szCs w:val="24"/>
        </w:rPr>
      </w:pPr>
      <w:r w:rsidRPr="0089702F">
        <w:rPr>
          <w:rFonts w:asciiTheme="minorEastAsia" w:hAnsiTheme="minorEastAsia" w:hint="eastAsia"/>
          <w:sz w:val="24"/>
          <w:szCs w:val="24"/>
        </w:rPr>
        <w:t>財務資料（</w:t>
      </w:r>
      <w:r w:rsidR="00A77501" w:rsidRPr="00A77501">
        <w:rPr>
          <w:rFonts w:asciiTheme="minorEastAsia" w:hAnsiTheme="minorEastAsia" w:hint="eastAsia"/>
          <w:sz w:val="24"/>
          <w:szCs w:val="24"/>
        </w:rPr>
        <w:t>直近</w:t>
      </w:r>
      <w:r w:rsidRPr="0089702F">
        <w:rPr>
          <w:rFonts w:asciiTheme="minorEastAsia" w:hAnsiTheme="minorEastAsia" w:hint="eastAsia"/>
          <w:sz w:val="24"/>
          <w:szCs w:val="24"/>
        </w:rPr>
        <w:t>3期分</w:t>
      </w:r>
      <w:r w:rsidR="00CA6147" w:rsidRPr="00A2651E">
        <w:rPr>
          <w:rFonts w:asciiTheme="minorEastAsia" w:hAnsiTheme="minorEastAsia" w:hint="eastAsia"/>
          <w:sz w:val="24"/>
          <w:szCs w:val="24"/>
        </w:rPr>
        <w:t>。貸借対照表、損益計算書等</w:t>
      </w:r>
      <w:r w:rsidRPr="0089702F">
        <w:rPr>
          <w:rFonts w:asciiTheme="minorEastAsia" w:hAnsiTheme="minorEastAsia" w:hint="eastAsia"/>
          <w:sz w:val="24"/>
          <w:szCs w:val="24"/>
        </w:rPr>
        <w:t>）、組織情報（組織図等）、事業計画書</w:t>
      </w:r>
      <w:r w:rsidR="00455A6F">
        <w:rPr>
          <w:rFonts w:asciiTheme="minorEastAsia" w:hAnsiTheme="minorEastAsia" w:hint="eastAsia"/>
          <w:sz w:val="24"/>
          <w:szCs w:val="24"/>
        </w:rPr>
        <w:t>等</w:t>
      </w:r>
      <w:r w:rsidRPr="0089702F">
        <w:rPr>
          <w:rFonts w:asciiTheme="minorEastAsia" w:hAnsiTheme="minorEastAsia" w:hint="eastAsia"/>
          <w:sz w:val="24"/>
          <w:szCs w:val="24"/>
        </w:rPr>
        <w:t xml:space="preserve">の開示 </w:t>
      </w:r>
      <w:r w:rsidRPr="00641CE9">
        <w:rPr>
          <w:rFonts w:asciiTheme="minorEastAsia" w:hAnsiTheme="minorEastAsia" w:hint="eastAsia"/>
          <w:szCs w:val="21"/>
        </w:rPr>
        <w:t>※</w:t>
      </w:r>
      <w:r w:rsidR="00627929" w:rsidRPr="00641CE9">
        <w:rPr>
          <w:rFonts w:asciiTheme="minorEastAsia" w:hAnsiTheme="minorEastAsia" w:hint="eastAsia"/>
          <w:szCs w:val="21"/>
        </w:rPr>
        <w:t>１</w:t>
      </w:r>
    </w:p>
    <w:p w14:paraId="21C5FDB8" w14:textId="327613CC" w:rsidR="008D521C" w:rsidRDefault="008D521C" w:rsidP="008D521C">
      <w:pPr>
        <w:pStyle w:val="ad"/>
        <w:widowControl/>
        <w:ind w:leftChars="0" w:left="1200"/>
        <w:jc w:val="left"/>
        <w:rPr>
          <w:rFonts w:asciiTheme="minorEastAsia" w:hAnsiTheme="minorEastAsia"/>
          <w:sz w:val="24"/>
          <w:szCs w:val="24"/>
        </w:rPr>
      </w:pPr>
      <w:r w:rsidRPr="00A2651E">
        <w:rPr>
          <w:rFonts w:asciiTheme="minorEastAsia" w:hAnsiTheme="minorEastAsia" w:hint="eastAsia"/>
          <w:szCs w:val="21"/>
        </w:rPr>
        <w:t>ただし</w:t>
      </w:r>
      <w:r w:rsidR="00EC5873" w:rsidRPr="00A2651E">
        <w:rPr>
          <w:rFonts w:asciiTheme="minorEastAsia" w:hAnsiTheme="minorEastAsia" w:hint="eastAsia"/>
          <w:szCs w:val="21"/>
        </w:rPr>
        <w:t>、</w:t>
      </w:r>
      <w:r w:rsidR="006C1086" w:rsidRPr="00A2651E">
        <w:rPr>
          <w:rFonts w:asciiTheme="minorEastAsia" w:hAnsiTheme="minorEastAsia" w:hint="eastAsia"/>
          <w:szCs w:val="21"/>
        </w:rPr>
        <w:t>開示について</w:t>
      </w:r>
      <w:r w:rsidR="009F3175" w:rsidRPr="00A2651E">
        <w:rPr>
          <w:rFonts w:asciiTheme="minorEastAsia" w:hAnsiTheme="minorEastAsia" w:hint="eastAsia"/>
          <w:szCs w:val="21"/>
        </w:rPr>
        <w:t>特別な事情がある場合は、官民合同チームと協議すること。</w:t>
      </w:r>
    </w:p>
    <w:p w14:paraId="659A9C9B" w14:textId="550624F3" w:rsidR="00627929" w:rsidRDefault="00627929" w:rsidP="00627929">
      <w:pPr>
        <w:pStyle w:val="ad"/>
        <w:widowControl/>
        <w:numPr>
          <w:ilvl w:val="2"/>
          <w:numId w:val="1"/>
        </w:numPr>
        <w:ind w:leftChars="0"/>
        <w:jc w:val="left"/>
        <w:rPr>
          <w:rFonts w:asciiTheme="minorEastAsia" w:hAnsiTheme="minorEastAsia"/>
          <w:sz w:val="24"/>
          <w:szCs w:val="24"/>
        </w:rPr>
      </w:pPr>
      <w:r>
        <w:rPr>
          <w:rFonts w:asciiTheme="minorEastAsia" w:hAnsiTheme="minorEastAsia" w:hint="eastAsia"/>
          <w:sz w:val="24"/>
          <w:szCs w:val="24"/>
        </w:rPr>
        <w:t>経営者への</w:t>
      </w:r>
      <w:r w:rsidR="0089702F" w:rsidRPr="00627929">
        <w:rPr>
          <w:rFonts w:asciiTheme="minorEastAsia" w:hAnsiTheme="minorEastAsia" w:hint="eastAsia"/>
          <w:sz w:val="24"/>
          <w:szCs w:val="24"/>
        </w:rPr>
        <w:t>インタビュー</w:t>
      </w:r>
      <w:r>
        <w:rPr>
          <w:rFonts w:asciiTheme="minorEastAsia" w:hAnsiTheme="minorEastAsia" w:hint="eastAsia"/>
          <w:sz w:val="24"/>
          <w:szCs w:val="24"/>
        </w:rPr>
        <w:t xml:space="preserve">　</w:t>
      </w:r>
      <w:r w:rsidRPr="00641CE9">
        <w:rPr>
          <w:rFonts w:asciiTheme="minorEastAsia" w:hAnsiTheme="minorEastAsia" w:hint="eastAsia"/>
          <w:szCs w:val="21"/>
        </w:rPr>
        <w:t>※２</w:t>
      </w:r>
    </w:p>
    <w:p w14:paraId="34D44757" w14:textId="77777777" w:rsidR="00AE7CD1" w:rsidRPr="00A2651E" w:rsidRDefault="00AE7CD1" w:rsidP="00AE7CD1">
      <w:pPr>
        <w:widowControl/>
        <w:ind w:left="840"/>
        <w:jc w:val="left"/>
        <w:rPr>
          <w:rFonts w:asciiTheme="minorEastAsia" w:hAnsiTheme="minorEastAsia"/>
          <w:szCs w:val="21"/>
        </w:rPr>
      </w:pPr>
      <w:r w:rsidRPr="00AE7CD1">
        <w:rPr>
          <w:rFonts w:asciiTheme="minorEastAsia" w:hAnsiTheme="minorEastAsia" w:hint="eastAsia"/>
          <w:sz w:val="24"/>
          <w:szCs w:val="24"/>
        </w:rPr>
        <w:t>③</w:t>
      </w:r>
      <w:r w:rsidR="003A13BA" w:rsidRPr="00AE7CD1">
        <w:rPr>
          <w:rFonts w:asciiTheme="minorEastAsia" w:hAnsiTheme="minorEastAsia" w:hint="eastAsia"/>
          <w:sz w:val="24"/>
          <w:szCs w:val="24"/>
        </w:rPr>
        <w:t xml:space="preserve"> </w:t>
      </w:r>
      <w:r w:rsidRPr="00AE7CD1">
        <w:rPr>
          <w:rFonts w:asciiTheme="minorEastAsia" w:hAnsiTheme="minorEastAsia" w:hint="eastAsia"/>
          <w:sz w:val="24"/>
          <w:szCs w:val="24"/>
        </w:rPr>
        <w:t>役員</w:t>
      </w:r>
      <w:r w:rsidRPr="00A2651E">
        <w:rPr>
          <w:rFonts w:asciiTheme="minorEastAsia" w:hAnsiTheme="minorEastAsia" w:hint="eastAsia"/>
          <w:sz w:val="24"/>
          <w:szCs w:val="24"/>
        </w:rPr>
        <w:t>、</w:t>
      </w:r>
      <w:r w:rsidR="00627929" w:rsidRPr="00A2651E">
        <w:rPr>
          <w:rFonts w:asciiTheme="minorEastAsia" w:hAnsiTheme="minorEastAsia" w:hint="eastAsia"/>
          <w:sz w:val="24"/>
          <w:szCs w:val="24"/>
        </w:rPr>
        <w:t xml:space="preserve">従業員へのインタビュー　</w:t>
      </w:r>
      <w:r w:rsidR="00627929" w:rsidRPr="00A2651E">
        <w:rPr>
          <w:rFonts w:asciiTheme="minorEastAsia" w:hAnsiTheme="minorEastAsia" w:hint="eastAsia"/>
          <w:szCs w:val="21"/>
        </w:rPr>
        <w:t>※３</w:t>
      </w:r>
    </w:p>
    <w:p w14:paraId="3C410559" w14:textId="75AD612C" w:rsidR="00AE7CD1" w:rsidRPr="00A2651E" w:rsidRDefault="00AE7CD1" w:rsidP="00AE7CD1">
      <w:pPr>
        <w:widowControl/>
        <w:ind w:leftChars="400" w:left="1133" w:hangingChars="122" w:hanging="293"/>
        <w:jc w:val="left"/>
        <w:rPr>
          <w:rFonts w:asciiTheme="minorEastAsia" w:hAnsiTheme="minorEastAsia"/>
          <w:szCs w:val="21"/>
        </w:rPr>
      </w:pPr>
      <w:r w:rsidRPr="00A2651E">
        <w:rPr>
          <w:rFonts w:asciiTheme="minorEastAsia" w:hAnsiTheme="minorEastAsia" w:hint="eastAsia"/>
          <w:sz w:val="24"/>
          <w:szCs w:val="24"/>
        </w:rPr>
        <w:t xml:space="preserve">④ </w:t>
      </w:r>
      <w:r w:rsidR="00CA6147" w:rsidRPr="00A2651E">
        <w:rPr>
          <w:rFonts w:asciiTheme="minorEastAsia" w:hAnsiTheme="minorEastAsia" w:hint="eastAsia"/>
          <w:sz w:val="24"/>
          <w:szCs w:val="24"/>
        </w:rPr>
        <w:t>課題解決に向けた自社での主体的な取組</w:t>
      </w:r>
      <w:r w:rsidR="0089702F" w:rsidRPr="00A2651E">
        <w:rPr>
          <w:rFonts w:asciiTheme="minorEastAsia" w:hAnsiTheme="minorEastAsia" w:hint="eastAsia"/>
          <w:sz w:val="24"/>
          <w:szCs w:val="24"/>
        </w:rPr>
        <w:t>（プロジェクトチームの組成等）</w:t>
      </w:r>
    </w:p>
    <w:p w14:paraId="1713FA68" w14:textId="1B33E73A" w:rsidR="0089702F" w:rsidRPr="00627929" w:rsidRDefault="00AE7CD1" w:rsidP="00AE7CD1">
      <w:pPr>
        <w:widowControl/>
        <w:ind w:leftChars="400" w:left="1133" w:hangingChars="122" w:hanging="293"/>
        <w:jc w:val="left"/>
        <w:rPr>
          <w:rFonts w:asciiTheme="minorEastAsia" w:hAnsiTheme="minorEastAsia"/>
          <w:sz w:val="24"/>
          <w:szCs w:val="24"/>
        </w:rPr>
      </w:pPr>
      <w:r w:rsidRPr="00A2651E">
        <w:rPr>
          <w:rFonts w:asciiTheme="minorEastAsia" w:hAnsiTheme="minorEastAsia" w:hint="eastAsia"/>
          <w:sz w:val="24"/>
          <w:szCs w:val="24"/>
        </w:rPr>
        <w:t xml:space="preserve">⑤ </w:t>
      </w:r>
      <w:r w:rsidR="0089702F" w:rsidRPr="00A2651E">
        <w:rPr>
          <w:rFonts w:asciiTheme="minorEastAsia" w:hAnsiTheme="minorEastAsia" w:hint="eastAsia"/>
          <w:sz w:val="24"/>
          <w:szCs w:val="24"/>
        </w:rPr>
        <w:t>事業実施後に九州経済産業局が行うフ</w:t>
      </w:r>
      <w:r w:rsidR="0089702F" w:rsidRPr="00627929">
        <w:rPr>
          <w:rFonts w:asciiTheme="minorEastAsia" w:hAnsiTheme="minorEastAsia" w:hint="eastAsia"/>
          <w:sz w:val="24"/>
          <w:szCs w:val="24"/>
        </w:rPr>
        <w:t>ォローアップに協力できること（令和６年度から</w:t>
      </w:r>
      <w:r w:rsidR="00F024EA">
        <w:rPr>
          <w:rFonts w:asciiTheme="minorEastAsia" w:hAnsiTheme="minorEastAsia" w:hint="eastAsia"/>
          <w:sz w:val="24"/>
          <w:szCs w:val="24"/>
        </w:rPr>
        <w:t>３年程度</w:t>
      </w:r>
      <w:r w:rsidR="0089702F" w:rsidRPr="00627929">
        <w:rPr>
          <w:rFonts w:asciiTheme="minorEastAsia" w:hAnsiTheme="minorEastAsia" w:hint="eastAsia"/>
          <w:sz w:val="24"/>
          <w:szCs w:val="24"/>
        </w:rPr>
        <w:t>）。</w:t>
      </w:r>
    </w:p>
    <w:p w14:paraId="76D83A57" w14:textId="6DCA8AB0" w:rsidR="00627929" w:rsidRPr="00BB1A85" w:rsidRDefault="00641CE9" w:rsidP="00641CE9">
      <w:pPr>
        <w:widowControl/>
        <w:ind w:leftChars="563" w:left="1842" w:rightChars="190" w:right="399" w:hangingChars="300" w:hanging="66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C9A1237" wp14:editId="2B56274D">
                <wp:simplePos x="0" y="0"/>
                <wp:positionH relativeFrom="column">
                  <wp:posOffset>523875</wp:posOffset>
                </wp:positionH>
                <wp:positionV relativeFrom="paragraph">
                  <wp:posOffset>9525</wp:posOffset>
                </wp:positionV>
                <wp:extent cx="6000750" cy="12192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000750" cy="1219200"/>
                        </a:xfrm>
                        <a:prstGeom prst="bracketPair">
                          <a:avLst>
                            <a:gd name="adj" fmla="val 5458"/>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BD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1.25pt;margin-top:.75pt;width:47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" adj="1179" strokecolor="black [3040]" strokeweight=".5pt"/>
            </w:pict>
          </mc:Fallback>
        </mc:AlternateContent>
      </w:r>
      <w:r w:rsidR="00627929" w:rsidRPr="00BB1A85">
        <w:rPr>
          <w:rFonts w:asciiTheme="minorEastAsia" w:hAnsiTheme="minorEastAsia" w:hint="eastAsia"/>
          <w:sz w:val="22"/>
        </w:rPr>
        <w:t xml:space="preserve">※１　</w:t>
      </w:r>
      <w:r w:rsidR="00BB1A85" w:rsidRPr="00BB1A85">
        <w:rPr>
          <w:rFonts w:asciiTheme="minorEastAsia" w:hAnsiTheme="minorEastAsia" w:hint="eastAsia"/>
          <w:sz w:val="22"/>
        </w:rPr>
        <w:t>提供された情報については、別紙「個人情報及び法人情報の提供等に関する説明書」に基づき厳重に管理します。</w:t>
      </w:r>
    </w:p>
    <w:p w14:paraId="5325C776" w14:textId="2EEB8917" w:rsidR="00BB1A85" w:rsidRDefault="00627929" w:rsidP="00641CE9">
      <w:pPr>
        <w:widowControl/>
        <w:ind w:leftChars="563" w:left="1842" w:rightChars="190" w:right="399" w:hangingChars="300" w:hanging="660"/>
        <w:jc w:val="left"/>
        <w:rPr>
          <w:rFonts w:asciiTheme="minorEastAsia" w:hAnsiTheme="minorEastAsia"/>
          <w:sz w:val="22"/>
        </w:rPr>
      </w:pPr>
      <w:r w:rsidRPr="00BB1A85">
        <w:rPr>
          <w:rFonts w:asciiTheme="minorEastAsia" w:hAnsiTheme="minorEastAsia" w:hint="eastAsia"/>
          <w:sz w:val="22"/>
        </w:rPr>
        <w:t xml:space="preserve">※２　</w:t>
      </w:r>
      <w:r w:rsidR="00BB1A85">
        <w:rPr>
          <w:rFonts w:asciiTheme="minorEastAsia" w:hAnsiTheme="minorEastAsia" w:hint="eastAsia"/>
          <w:sz w:val="22"/>
        </w:rPr>
        <w:t>インタビューの実施回数は企業の状況により異なりますが、通常、２～３ヶ月にわたり複数回実施します。</w:t>
      </w:r>
      <w:r w:rsidR="009F3175">
        <w:rPr>
          <w:rFonts w:asciiTheme="minorEastAsia" w:hAnsiTheme="minorEastAsia" w:hint="eastAsia"/>
          <w:sz w:val="22"/>
        </w:rPr>
        <w:t>（目安としては、月１～２回程度）</w:t>
      </w:r>
    </w:p>
    <w:p w14:paraId="62051F90" w14:textId="45BAA603" w:rsidR="00DD0B1A" w:rsidRDefault="00627929" w:rsidP="00641CE9">
      <w:pPr>
        <w:widowControl/>
        <w:ind w:leftChars="563" w:left="1842" w:rightChars="190" w:right="399" w:hangingChars="300" w:hanging="660"/>
        <w:jc w:val="left"/>
        <w:rPr>
          <w:rFonts w:asciiTheme="minorEastAsia" w:hAnsiTheme="minorEastAsia"/>
          <w:sz w:val="22"/>
        </w:rPr>
      </w:pPr>
      <w:r w:rsidRPr="00BB1A85">
        <w:rPr>
          <w:rFonts w:asciiTheme="minorEastAsia" w:hAnsiTheme="minorEastAsia" w:hint="eastAsia"/>
          <w:sz w:val="22"/>
        </w:rPr>
        <w:t xml:space="preserve">※３　</w:t>
      </w:r>
      <w:r w:rsidR="00BB1A85" w:rsidRPr="00BB1A85">
        <w:rPr>
          <w:rFonts w:asciiTheme="minorEastAsia" w:hAnsiTheme="minorEastAsia" w:hint="eastAsia"/>
          <w:sz w:val="22"/>
        </w:rPr>
        <w:t>実施しない場合もあります。</w:t>
      </w:r>
    </w:p>
    <w:p w14:paraId="47931E21" w14:textId="77777777" w:rsidR="00AE7CD1" w:rsidRDefault="00AE7CD1" w:rsidP="00DD0B1A">
      <w:pPr>
        <w:wordWrap w:val="0"/>
        <w:spacing w:line="220" w:lineRule="exact"/>
        <w:ind w:right="840"/>
        <w:rPr>
          <w:rFonts w:asciiTheme="minorEastAsia" w:hAnsiTheme="minorEastAsia"/>
          <w:sz w:val="22"/>
        </w:rPr>
      </w:pPr>
    </w:p>
    <w:p w14:paraId="639653B8" w14:textId="495740FA" w:rsidR="00044BE9" w:rsidRDefault="00044BE9" w:rsidP="00044BE9">
      <w:pPr>
        <w:widowControl/>
        <w:ind w:firstLineChars="100" w:firstLine="220"/>
        <w:jc w:val="left"/>
        <w:rPr>
          <w:rFonts w:asciiTheme="minorEastAsia" w:hAnsiTheme="minorEastAsia"/>
          <w:sz w:val="24"/>
          <w:szCs w:val="24"/>
        </w:rPr>
      </w:pPr>
      <w:r>
        <w:rPr>
          <w:rFonts w:asciiTheme="minorEastAsia" w:hAnsiTheme="minorEastAsia" w:hint="eastAsia"/>
          <w:sz w:val="22"/>
        </w:rPr>
        <w:t xml:space="preserve"> </w:t>
      </w:r>
      <w:r>
        <w:rPr>
          <w:rFonts w:asciiTheme="minorEastAsia" w:hAnsiTheme="minorEastAsia" w:hint="eastAsia"/>
          <w:sz w:val="24"/>
          <w:szCs w:val="24"/>
        </w:rPr>
        <w:t xml:space="preserve">　【支援対象とならない企業】</w:t>
      </w:r>
      <w:r w:rsidR="00BB3187">
        <w:rPr>
          <w:rFonts w:asciiTheme="minorEastAsia" w:hAnsiTheme="minorEastAsia" w:hint="eastAsia"/>
          <w:sz w:val="24"/>
          <w:szCs w:val="24"/>
        </w:rPr>
        <w:t>（※</w:t>
      </w:r>
      <w:r w:rsidR="00BB3187" w:rsidRPr="00BB3187">
        <w:rPr>
          <w:rFonts w:asciiTheme="minorEastAsia" w:hAnsiTheme="minorEastAsia" w:hint="eastAsia"/>
          <w:sz w:val="24"/>
          <w:szCs w:val="24"/>
          <w:u w:val="single"/>
        </w:rPr>
        <w:t>該当しない</w:t>
      </w:r>
      <w:r w:rsidR="00BB3187">
        <w:rPr>
          <w:rFonts w:asciiTheme="minorEastAsia" w:hAnsiTheme="minorEastAsia" w:hint="eastAsia"/>
          <w:sz w:val="24"/>
          <w:szCs w:val="24"/>
        </w:rPr>
        <w:t>ことの確認）</w:t>
      </w:r>
    </w:p>
    <w:p w14:paraId="1916B614" w14:textId="7E34A1E0" w:rsidR="00044BE9" w:rsidRPr="00B2067F" w:rsidRDefault="00211199" w:rsidP="00044BE9">
      <w:pPr>
        <w:pStyle w:val="ad"/>
        <w:widowControl/>
        <w:ind w:leftChars="0" w:left="1050"/>
        <w:jc w:val="left"/>
        <w:rPr>
          <w:rFonts w:asciiTheme="minorEastAsia" w:hAnsiTheme="minorEastAsia"/>
          <w:sz w:val="24"/>
          <w:szCs w:val="24"/>
        </w:rPr>
      </w:pPr>
      <w:r w:rsidRPr="00211199">
        <w:rPr>
          <w:rFonts w:asciiTheme="minorEastAsia" w:hAnsiTheme="minorEastAsia" w:hint="eastAsia"/>
          <w:sz w:val="24"/>
          <w:szCs w:val="24"/>
        </w:rPr>
        <w:t>課題解決に向けた取組を実施すること及びその内容について、自社で決定でき</w:t>
      </w:r>
      <w:r>
        <w:rPr>
          <w:rFonts w:asciiTheme="minorEastAsia" w:hAnsiTheme="minorEastAsia" w:hint="eastAsia"/>
          <w:sz w:val="24"/>
          <w:szCs w:val="24"/>
        </w:rPr>
        <w:t>ない企業</w:t>
      </w:r>
      <w:r w:rsidR="00455A6F">
        <w:rPr>
          <w:rFonts w:asciiTheme="minorEastAsia" w:hAnsiTheme="minorEastAsia" w:hint="eastAsia"/>
          <w:sz w:val="24"/>
          <w:szCs w:val="24"/>
        </w:rPr>
        <w:t>（例：製造子会社等であり自社で経営判断を行っていない企業）</w:t>
      </w:r>
    </w:p>
    <w:p w14:paraId="281C2A9B" w14:textId="5B9B4AAF" w:rsidR="00DD0B1A" w:rsidRPr="00641CE9" w:rsidRDefault="00DD0B1A" w:rsidP="00DD0B1A">
      <w:pPr>
        <w:wordWrap w:val="0"/>
        <w:spacing w:line="220" w:lineRule="exact"/>
        <w:ind w:right="840"/>
        <w:rPr>
          <w:rFonts w:asciiTheme="minorEastAsia" w:hAnsiTheme="minorEastAsia"/>
          <w:sz w:val="28"/>
          <w:szCs w:val="28"/>
        </w:rPr>
      </w:pPr>
    </w:p>
    <w:p w14:paraId="6F8CF543" w14:textId="0DA9F571" w:rsidR="00DD0B1A" w:rsidRPr="00641CE9" w:rsidRDefault="00DD0B1A" w:rsidP="00DD0B1A">
      <w:pPr>
        <w:wordWrap w:val="0"/>
        <w:spacing w:line="220" w:lineRule="exact"/>
        <w:ind w:right="840"/>
        <w:rPr>
          <w:rFonts w:asciiTheme="minorEastAsia" w:hAnsiTheme="minorEastAsia"/>
          <w:sz w:val="28"/>
          <w:szCs w:val="28"/>
        </w:rPr>
      </w:pPr>
    </w:p>
    <w:p w14:paraId="7E4DE450" w14:textId="4E878E70" w:rsidR="00B65B74" w:rsidRPr="00641CE9" w:rsidRDefault="00DD0B1A" w:rsidP="000068CB">
      <w:pPr>
        <w:wordWrap w:val="0"/>
        <w:ind w:right="840" w:firstLineChars="1850" w:firstLine="4440"/>
        <w:rPr>
          <w:rFonts w:asciiTheme="minorEastAsia" w:hAnsiTheme="minorEastAsia"/>
          <w:sz w:val="24"/>
          <w:szCs w:val="36"/>
        </w:rPr>
      </w:pPr>
      <w:r w:rsidRPr="00641CE9">
        <w:rPr>
          <w:rFonts w:asciiTheme="minorEastAsia" w:hAnsiTheme="minorEastAsia" w:hint="eastAsia"/>
          <w:sz w:val="24"/>
          <w:szCs w:val="36"/>
        </w:rPr>
        <w:t>年　　月　　日</w:t>
      </w:r>
      <w:r w:rsidR="00B65B74">
        <w:rPr>
          <w:rFonts w:asciiTheme="minorEastAsia" w:hAnsiTheme="minorEastAsia" w:hint="eastAsia"/>
          <w:sz w:val="24"/>
          <w:szCs w:val="36"/>
        </w:rPr>
        <w:t xml:space="preserve"> </w:t>
      </w:r>
      <w:r w:rsidRPr="00641CE9">
        <w:rPr>
          <w:rFonts w:asciiTheme="minorEastAsia" w:hAnsiTheme="minorEastAsia" w:hint="eastAsia"/>
          <w:sz w:val="24"/>
          <w:szCs w:val="36"/>
        </w:rPr>
        <w:t xml:space="preserve">　　　　　　　　</w:t>
      </w:r>
    </w:p>
    <w:p w14:paraId="01A28147" w14:textId="77777777" w:rsidR="00DD0B1A" w:rsidRPr="00641CE9" w:rsidRDefault="00DD0B1A" w:rsidP="00B65B74">
      <w:pPr>
        <w:ind w:firstLineChars="1950" w:firstLine="4680"/>
        <w:jc w:val="left"/>
        <w:rPr>
          <w:rFonts w:asciiTheme="minorEastAsia" w:hAnsiTheme="minorEastAsia"/>
          <w:sz w:val="24"/>
          <w:szCs w:val="36"/>
        </w:rPr>
      </w:pPr>
      <w:r w:rsidRPr="00641CE9">
        <w:rPr>
          <w:rFonts w:asciiTheme="minorEastAsia" w:hAnsiTheme="minorEastAsia" w:hint="eastAsia"/>
          <w:sz w:val="24"/>
          <w:szCs w:val="36"/>
        </w:rPr>
        <w:t>企業名</w:t>
      </w:r>
    </w:p>
    <w:p w14:paraId="6C8F3574" w14:textId="43ED0855" w:rsidR="003A13BA" w:rsidRDefault="00DD0B1A" w:rsidP="00455A6F">
      <w:pPr>
        <w:ind w:firstLineChars="1950" w:firstLine="4680"/>
        <w:jc w:val="left"/>
        <w:rPr>
          <w:rFonts w:asciiTheme="minorEastAsia" w:hAnsiTheme="minorEastAsia"/>
          <w:sz w:val="24"/>
          <w:szCs w:val="36"/>
        </w:rPr>
      </w:pPr>
      <w:r w:rsidRPr="00641CE9">
        <w:rPr>
          <w:rFonts w:asciiTheme="minorEastAsia" w:hAnsiTheme="minorEastAsia" w:hint="eastAsia"/>
          <w:sz w:val="24"/>
          <w:szCs w:val="36"/>
        </w:rPr>
        <w:t>責任者の部署・役職・氏名</w:t>
      </w:r>
      <w:r w:rsidR="003A13BA">
        <w:rPr>
          <w:rFonts w:asciiTheme="minorEastAsia" w:hAnsiTheme="minorEastAsia"/>
          <w:sz w:val="24"/>
          <w:szCs w:val="36"/>
        </w:rPr>
        <w:br w:type="page"/>
      </w:r>
    </w:p>
    <w:p w14:paraId="08A3538F" w14:textId="3F17D6CC" w:rsidR="003A13BA" w:rsidRPr="003A13BA" w:rsidRDefault="003A13BA" w:rsidP="003A13BA">
      <w:pPr>
        <w:jc w:val="center"/>
        <w:rPr>
          <w:rFonts w:asciiTheme="minorEastAsia" w:hAnsiTheme="minorEastAsia"/>
          <w:sz w:val="36"/>
          <w:szCs w:val="48"/>
        </w:rPr>
      </w:pPr>
      <w:r w:rsidRPr="003A13BA">
        <w:rPr>
          <w:rFonts w:asciiTheme="minorEastAsia" w:hAnsiTheme="minorEastAsia" w:hint="eastAsia"/>
          <w:sz w:val="36"/>
          <w:szCs w:val="48"/>
        </w:rPr>
        <w:t>推薦書</w:t>
      </w:r>
    </w:p>
    <w:p w14:paraId="4363EDB9" w14:textId="77777777" w:rsidR="00955FF6" w:rsidRPr="00955FF6" w:rsidRDefault="00955FF6" w:rsidP="003A13BA">
      <w:pPr>
        <w:jc w:val="left"/>
        <w:rPr>
          <w:rFonts w:asciiTheme="minorEastAsia" w:hAnsiTheme="minorEastAsia"/>
          <w:sz w:val="18"/>
        </w:rPr>
      </w:pPr>
    </w:p>
    <w:p w14:paraId="2D0EC7D6" w14:textId="25F5023F" w:rsidR="003A13BA" w:rsidRPr="00955FF6" w:rsidRDefault="003A13BA" w:rsidP="003A13BA">
      <w:pPr>
        <w:jc w:val="left"/>
        <w:rPr>
          <w:rFonts w:asciiTheme="minorEastAsia" w:hAnsiTheme="minorEastAsia"/>
          <w:sz w:val="24"/>
          <w:szCs w:val="36"/>
        </w:rPr>
      </w:pPr>
      <w:r w:rsidRPr="00955FF6">
        <w:rPr>
          <w:rFonts w:asciiTheme="minorEastAsia" w:hAnsiTheme="minorEastAsia" w:hint="eastAsia"/>
          <w:sz w:val="24"/>
          <w:szCs w:val="36"/>
        </w:rPr>
        <w:t>１．推薦機関</w:t>
      </w:r>
      <w:r w:rsidR="00D93D1C" w:rsidRPr="00955FF6">
        <w:rPr>
          <w:rFonts w:asciiTheme="minorEastAsia" w:hAnsiTheme="minorEastAsia" w:hint="eastAsia"/>
          <w:sz w:val="24"/>
          <w:szCs w:val="36"/>
        </w:rPr>
        <w:t>の概要</w:t>
      </w:r>
    </w:p>
    <w:tbl>
      <w:tblPr>
        <w:tblStyle w:val="aa"/>
        <w:tblW w:w="0" w:type="auto"/>
        <w:tblInd w:w="421" w:type="dxa"/>
        <w:tblLook w:val="04A0" w:firstRow="1" w:lastRow="0" w:firstColumn="1" w:lastColumn="0" w:noHBand="0" w:noVBand="1"/>
      </w:tblPr>
      <w:tblGrid>
        <w:gridCol w:w="1559"/>
        <w:gridCol w:w="8476"/>
      </w:tblGrid>
      <w:tr w:rsidR="00D93D1C" w14:paraId="2CB02267" w14:textId="77777777" w:rsidTr="002F44BA">
        <w:tc>
          <w:tcPr>
            <w:tcW w:w="1559" w:type="dxa"/>
            <w:vAlign w:val="center"/>
          </w:tcPr>
          <w:p w14:paraId="75D1D582" w14:textId="40E00880" w:rsidR="00D93D1C" w:rsidRDefault="00D93D1C" w:rsidP="003A13BA">
            <w:pPr>
              <w:widowControl/>
              <w:jc w:val="center"/>
              <w:rPr>
                <w:rFonts w:asciiTheme="minorEastAsia" w:hAnsiTheme="minorEastAsia"/>
                <w:sz w:val="24"/>
                <w:szCs w:val="24"/>
              </w:rPr>
            </w:pPr>
            <w:r>
              <w:rPr>
                <w:rFonts w:asciiTheme="minorEastAsia" w:hAnsiTheme="minorEastAsia" w:hint="eastAsia"/>
                <w:sz w:val="24"/>
                <w:szCs w:val="24"/>
              </w:rPr>
              <w:t>推薦機関の名称</w:t>
            </w:r>
          </w:p>
        </w:tc>
        <w:tc>
          <w:tcPr>
            <w:tcW w:w="8476" w:type="dxa"/>
            <w:vAlign w:val="center"/>
          </w:tcPr>
          <w:p w14:paraId="2E8E85CF" w14:textId="3C298C83" w:rsidR="00D93D1C" w:rsidRDefault="00D93D1C" w:rsidP="0024529B">
            <w:pPr>
              <w:widowControl/>
              <w:jc w:val="left"/>
              <w:rPr>
                <w:rFonts w:asciiTheme="minorEastAsia" w:hAnsiTheme="minorEastAsia"/>
                <w:sz w:val="24"/>
                <w:szCs w:val="24"/>
              </w:rPr>
            </w:pPr>
          </w:p>
        </w:tc>
      </w:tr>
      <w:tr w:rsidR="003A13BA" w14:paraId="6B6B1B30" w14:textId="77777777" w:rsidTr="0024529B">
        <w:tc>
          <w:tcPr>
            <w:tcW w:w="1559" w:type="dxa"/>
            <w:vAlign w:val="center"/>
          </w:tcPr>
          <w:p w14:paraId="1FCD8D51" w14:textId="48212F8A" w:rsidR="003A13BA" w:rsidRDefault="003A13BA" w:rsidP="0024529B">
            <w:pPr>
              <w:widowControl/>
              <w:jc w:val="center"/>
              <w:rPr>
                <w:rFonts w:asciiTheme="minorEastAsia" w:hAnsiTheme="minorEastAsia"/>
                <w:sz w:val="24"/>
                <w:szCs w:val="24"/>
              </w:rPr>
            </w:pPr>
            <w:r>
              <w:rPr>
                <w:rFonts w:asciiTheme="minorEastAsia" w:hAnsiTheme="minorEastAsia" w:hint="eastAsia"/>
                <w:sz w:val="24"/>
                <w:szCs w:val="24"/>
              </w:rPr>
              <w:t>所在地</w:t>
            </w:r>
          </w:p>
        </w:tc>
        <w:tc>
          <w:tcPr>
            <w:tcW w:w="8476" w:type="dxa"/>
          </w:tcPr>
          <w:p w14:paraId="2BB31B98" w14:textId="77777777" w:rsidR="003A13BA" w:rsidRDefault="003A13BA" w:rsidP="0024529B">
            <w:pPr>
              <w:widowControl/>
              <w:jc w:val="left"/>
              <w:rPr>
                <w:rFonts w:asciiTheme="minorEastAsia" w:hAnsiTheme="minorEastAsia"/>
                <w:sz w:val="24"/>
                <w:szCs w:val="24"/>
              </w:rPr>
            </w:pPr>
            <w:r>
              <w:rPr>
                <w:rFonts w:asciiTheme="minorEastAsia" w:hAnsiTheme="minorEastAsia" w:hint="eastAsia"/>
                <w:sz w:val="24"/>
                <w:szCs w:val="24"/>
              </w:rPr>
              <w:t>〒</w:t>
            </w:r>
          </w:p>
          <w:p w14:paraId="11364E6B" w14:textId="77777777" w:rsidR="003A13BA" w:rsidRDefault="003A13BA" w:rsidP="0024529B">
            <w:pPr>
              <w:widowControl/>
              <w:jc w:val="left"/>
              <w:rPr>
                <w:rFonts w:asciiTheme="minorEastAsia" w:hAnsiTheme="minorEastAsia"/>
                <w:sz w:val="24"/>
                <w:szCs w:val="24"/>
              </w:rPr>
            </w:pPr>
            <w:r>
              <w:rPr>
                <w:rFonts w:asciiTheme="minorEastAsia" w:hAnsiTheme="minorEastAsia" w:hint="eastAsia"/>
                <w:sz w:val="24"/>
                <w:szCs w:val="24"/>
              </w:rPr>
              <w:t xml:space="preserve">　</w:t>
            </w:r>
          </w:p>
        </w:tc>
      </w:tr>
      <w:tr w:rsidR="003A13BA" w14:paraId="16D4D8BC" w14:textId="77777777" w:rsidTr="0024529B">
        <w:tc>
          <w:tcPr>
            <w:tcW w:w="1559" w:type="dxa"/>
            <w:vAlign w:val="center"/>
          </w:tcPr>
          <w:p w14:paraId="6EC25354" w14:textId="7D56A2FD" w:rsidR="003A13BA" w:rsidRDefault="003A13BA" w:rsidP="0024529B">
            <w:pPr>
              <w:widowControl/>
              <w:jc w:val="center"/>
              <w:rPr>
                <w:rFonts w:asciiTheme="minorEastAsia" w:hAnsiTheme="minorEastAsia"/>
                <w:sz w:val="24"/>
                <w:szCs w:val="24"/>
              </w:rPr>
            </w:pPr>
            <w:r>
              <w:rPr>
                <w:rFonts w:asciiTheme="minorEastAsia" w:hAnsiTheme="minorEastAsia" w:hint="eastAsia"/>
                <w:sz w:val="24"/>
                <w:szCs w:val="24"/>
              </w:rPr>
              <w:t>推薦に関する責任者</w:t>
            </w:r>
          </w:p>
        </w:tc>
        <w:tc>
          <w:tcPr>
            <w:tcW w:w="8476" w:type="dxa"/>
          </w:tcPr>
          <w:p w14:paraId="7413586E" w14:textId="77777777" w:rsidR="003A13BA" w:rsidRDefault="003A13BA" w:rsidP="0024529B">
            <w:pPr>
              <w:widowControl/>
              <w:jc w:val="left"/>
              <w:rPr>
                <w:rFonts w:asciiTheme="minorEastAsia" w:hAnsiTheme="minorEastAsia"/>
                <w:sz w:val="24"/>
                <w:szCs w:val="24"/>
              </w:rPr>
            </w:pPr>
            <w:r>
              <w:rPr>
                <w:rFonts w:asciiTheme="minorEastAsia" w:hAnsiTheme="minorEastAsia" w:hint="eastAsia"/>
                <w:sz w:val="24"/>
                <w:szCs w:val="24"/>
              </w:rPr>
              <w:t>部署</w:t>
            </w:r>
          </w:p>
          <w:p w14:paraId="11546D6C" w14:textId="77777777" w:rsidR="003A13BA" w:rsidRDefault="003A13BA" w:rsidP="0024529B">
            <w:pPr>
              <w:widowControl/>
              <w:jc w:val="left"/>
              <w:rPr>
                <w:rFonts w:asciiTheme="minorEastAsia" w:hAnsiTheme="minorEastAsia"/>
                <w:sz w:val="24"/>
                <w:szCs w:val="24"/>
              </w:rPr>
            </w:pPr>
            <w:r>
              <w:rPr>
                <w:rFonts w:asciiTheme="minorEastAsia" w:hAnsiTheme="minorEastAsia" w:hint="eastAsia"/>
                <w:sz w:val="24"/>
                <w:szCs w:val="24"/>
              </w:rPr>
              <w:t>役職</w:t>
            </w:r>
          </w:p>
          <w:p w14:paraId="3003A4C5" w14:textId="7759F8C9" w:rsidR="003A13BA" w:rsidRDefault="003A13BA" w:rsidP="0024529B">
            <w:pPr>
              <w:widowControl/>
              <w:jc w:val="left"/>
              <w:rPr>
                <w:rFonts w:asciiTheme="minorEastAsia" w:hAnsiTheme="minorEastAsia"/>
                <w:sz w:val="24"/>
                <w:szCs w:val="24"/>
              </w:rPr>
            </w:pPr>
            <w:r>
              <w:rPr>
                <w:rFonts w:asciiTheme="minorEastAsia" w:hAnsiTheme="minorEastAsia" w:hint="eastAsia"/>
                <w:sz w:val="24"/>
                <w:szCs w:val="24"/>
              </w:rPr>
              <w:t>氏名</w:t>
            </w:r>
          </w:p>
        </w:tc>
      </w:tr>
      <w:tr w:rsidR="003A13BA" w14:paraId="1D6C65E0" w14:textId="77777777" w:rsidTr="0024529B">
        <w:tc>
          <w:tcPr>
            <w:tcW w:w="1559" w:type="dxa"/>
            <w:vAlign w:val="center"/>
          </w:tcPr>
          <w:p w14:paraId="3CE0568E" w14:textId="4B8646EE" w:rsidR="003A13BA" w:rsidRDefault="003A13BA" w:rsidP="0024529B">
            <w:pPr>
              <w:widowControl/>
              <w:jc w:val="center"/>
              <w:rPr>
                <w:rFonts w:asciiTheme="minorEastAsia" w:hAnsiTheme="minorEastAsia"/>
                <w:sz w:val="24"/>
                <w:szCs w:val="24"/>
              </w:rPr>
            </w:pPr>
            <w:r>
              <w:rPr>
                <w:rFonts w:asciiTheme="minorEastAsia" w:hAnsiTheme="minorEastAsia" w:hint="eastAsia"/>
                <w:sz w:val="24"/>
                <w:szCs w:val="24"/>
              </w:rPr>
              <w:t>連絡担当者</w:t>
            </w:r>
          </w:p>
        </w:tc>
        <w:tc>
          <w:tcPr>
            <w:tcW w:w="8476" w:type="dxa"/>
          </w:tcPr>
          <w:p w14:paraId="04FAEFA4" w14:textId="77777777" w:rsidR="003A13BA" w:rsidRDefault="003A13BA" w:rsidP="0024529B">
            <w:pPr>
              <w:widowControl/>
              <w:jc w:val="left"/>
              <w:rPr>
                <w:rFonts w:asciiTheme="minorEastAsia" w:hAnsiTheme="minorEastAsia"/>
                <w:sz w:val="24"/>
                <w:szCs w:val="24"/>
              </w:rPr>
            </w:pPr>
            <w:r>
              <w:rPr>
                <w:rFonts w:asciiTheme="minorEastAsia" w:hAnsiTheme="minorEastAsia" w:hint="eastAsia"/>
                <w:sz w:val="24"/>
                <w:szCs w:val="24"/>
              </w:rPr>
              <w:t>部署</w:t>
            </w:r>
          </w:p>
          <w:p w14:paraId="5B6DE307" w14:textId="77777777" w:rsidR="003A13BA" w:rsidRDefault="003A13BA" w:rsidP="0024529B">
            <w:pPr>
              <w:widowControl/>
              <w:jc w:val="left"/>
              <w:rPr>
                <w:rFonts w:asciiTheme="minorEastAsia" w:hAnsiTheme="minorEastAsia"/>
                <w:sz w:val="24"/>
                <w:szCs w:val="24"/>
              </w:rPr>
            </w:pPr>
            <w:r>
              <w:rPr>
                <w:rFonts w:asciiTheme="minorEastAsia" w:hAnsiTheme="minorEastAsia" w:hint="eastAsia"/>
                <w:sz w:val="24"/>
                <w:szCs w:val="24"/>
              </w:rPr>
              <w:t>役職</w:t>
            </w:r>
          </w:p>
          <w:p w14:paraId="7B70EAA3" w14:textId="77777777" w:rsidR="003A13BA" w:rsidRDefault="003A13BA" w:rsidP="0024529B">
            <w:pPr>
              <w:widowControl/>
              <w:jc w:val="left"/>
              <w:rPr>
                <w:rFonts w:asciiTheme="minorEastAsia" w:hAnsiTheme="minorEastAsia"/>
                <w:sz w:val="24"/>
                <w:szCs w:val="24"/>
              </w:rPr>
            </w:pPr>
            <w:r>
              <w:rPr>
                <w:rFonts w:asciiTheme="minorEastAsia" w:hAnsiTheme="minorEastAsia" w:hint="eastAsia"/>
                <w:sz w:val="24"/>
                <w:szCs w:val="24"/>
              </w:rPr>
              <w:t>氏名</w:t>
            </w:r>
          </w:p>
          <w:p w14:paraId="056561FA" w14:textId="747A2187" w:rsidR="003A13BA" w:rsidRDefault="003A13BA" w:rsidP="0024529B">
            <w:pPr>
              <w:widowControl/>
              <w:jc w:val="left"/>
              <w:rPr>
                <w:rFonts w:asciiTheme="minorEastAsia" w:hAnsiTheme="minorEastAsia"/>
                <w:sz w:val="24"/>
                <w:szCs w:val="24"/>
              </w:rPr>
            </w:pPr>
            <w:r>
              <w:rPr>
                <w:rFonts w:asciiTheme="minorEastAsia" w:hAnsiTheme="minorEastAsia" w:hint="eastAsia"/>
                <w:sz w:val="24"/>
                <w:szCs w:val="24"/>
              </w:rPr>
              <w:t>電話　　　　　　　　　　　メールアドレス</w:t>
            </w:r>
          </w:p>
        </w:tc>
      </w:tr>
    </w:tbl>
    <w:p w14:paraId="456A921B" w14:textId="0F4B5982" w:rsidR="003A13BA" w:rsidRPr="00A2651E" w:rsidRDefault="00F607EA" w:rsidP="00F607EA">
      <w:pPr>
        <w:ind w:left="425" w:hangingChars="177" w:hanging="425"/>
        <w:jc w:val="left"/>
        <w:rPr>
          <w:rFonts w:asciiTheme="minorEastAsia" w:hAnsiTheme="minorEastAsia"/>
          <w:sz w:val="24"/>
          <w:szCs w:val="36"/>
        </w:rPr>
      </w:pPr>
      <w:r w:rsidRPr="00A2651E">
        <w:rPr>
          <w:rFonts w:asciiTheme="minorEastAsia" w:hAnsiTheme="minorEastAsia" w:hint="eastAsia"/>
          <w:sz w:val="24"/>
          <w:szCs w:val="36"/>
        </w:rPr>
        <w:t xml:space="preserve">　</w:t>
      </w:r>
      <w:bookmarkStart w:id="0" w:name="_Hlk117264238"/>
      <w:r w:rsidRPr="00A2651E">
        <w:rPr>
          <w:rFonts w:asciiTheme="minorEastAsia" w:hAnsiTheme="minorEastAsia" w:hint="eastAsia"/>
          <w:sz w:val="24"/>
          <w:szCs w:val="36"/>
        </w:rPr>
        <w:t xml:space="preserve">　「推薦に関する責任者」は、この推薦書の末尾にある「推薦にあたっての了承事項」を推薦機関として了承する権限のある方を記載してください。</w:t>
      </w:r>
    </w:p>
    <w:bookmarkEnd w:id="0"/>
    <w:p w14:paraId="1514E59B" w14:textId="5DB92B5F" w:rsidR="00F607EA" w:rsidRDefault="00F607EA" w:rsidP="003A13BA">
      <w:pPr>
        <w:jc w:val="left"/>
        <w:rPr>
          <w:rFonts w:asciiTheme="minorEastAsia" w:hAnsiTheme="minorEastAsia"/>
          <w:sz w:val="24"/>
          <w:szCs w:val="36"/>
        </w:rPr>
      </w:pPr>
    </w:p>
    <w:p w14:paraId="23C1C0F7" w14:textId="77777777" w:rsidR="00F607EA" w:rsidRDefault="00F607EA" w:rsidP="003A13BA">
      <w:pPr>
        <w:jc w:val="left"/>
        <w:rPr>
          <w:rFonts w:asciiTheme="minorEastAsia" w:hAnsiTheme="minorEastAsia"/>
          <w:sz w:val="24"/>
          <w:szCs w:val="36"/>
        </w:rPr>
      </w:pPr>
    </w:p>
    <w:p w14:paraId="5BFA82C2" w14:textId="0B6032ED" w:rsidR="00D93D1C" w:rsidRPr="00955FF6" w:rsidRDefault="00D93D1C" w:rsidP="00D93D1C">
      <w:pPr>
        <w:jc w:val="left"/>
        <w:rPr>
          <w:rFonts w:asciiTheme="minorEastAsia" w:hAnsiTheme="minorEastAsia"/>
          <w:sz w:val="24"/>
          <w:szCs w:val="36"/>
        </w:rPr>
      </w:pPr>
      <w:r w:rsidRPr="00955FF6">
        <w:rPr>
          <w:rFonts w:asciiTheme="minorEastAsia" w:hAnsiTheme="minorEastAsia" w:hint="eastAsia"/>
          <w:sz w:val="24"/>
          <w:szCs w:val="36"/>
        </w:rPr>
        <w:t>２．</w:t>
      </w:r>
      <w:r w:rsidR="00165972" w:rsidRPr="00955FF6">
        <w:rPr>
          <w:rFonts w:asciiTheme="minorEastAsia" w:hAnsiTheme="minorEastAsia" w:hint="eastAsia"/>
          <w:sz w:val="24"/>
          <w:szCs w:val="36"/>
        </w:rPr>
        <w:t>推薦企業名</w:t>
      </w:r>
    </w:p>
    <w:p w14:paraId="630708FA" w14:textId="1495ECAF" w:rsidR="00D93D1C" w:rsidRPr="00D93D1C" w:rsidRDefault="00D93D1C" w:rsidP="003A13BA">
      <w:pPr>
        <w:jc w:val="left"/>
        <w:rPr>
          <w:rFonts w:asciiTheme="minorEastAsia" w:hAnsiTheme="minorEastAsia"/>
          <w:sz w:val="24"/>
          <w:szCs w:val="36"/>
          <w:u w:val="single"/>
        </w:rPr>
      </w:pPr>
      <w:r>
        <w:rPr>
          <w:rFonts w:asciiTheme="minorEastAsia" w:hAnsiTheme="minorEastAsia" w:hint="eastAsia"/>
          <w:sz w:val="24"/>
          <w:szCs w:val="36"/>
        </w:rPr>
        <w:t xml:space="preserve">　　</w:t>
      </w:r>
      <w:r w:rsidR="00955FF6">
        <w:rPr>
          <w:rFonts w:asciiTheme="minorEastAsia" w:hAnsiTheme="minorEastAsia" w:hint="eastAsia"/>
          <w:sz w:val="24"/>
          <w:szCs w:val="36"/>
        </w:rPr>
        <w:t xml:space="preserve"> </w:t>
      </w:r>
      <w:r w:rsidR="00955FF6">
        <w:rPr>
          <w:rFonts w:asciiTheme="minorEastAsia" w:hAnsiTheme="minorEastAsia"/>
          <w:sz w:val="24"/>
          <w:szCs w:val="36"/>
        </w:rPr>
        <w:t xml:space="preserve"> </w:t>
      </w:r>
      <w:r w:rsidRPr="00D93D1C">
        <w:rPr>
          <w:rFonts w:asciiTheme="minorEastAsia" w:hAnsiTheme="minorEastAsia" w:hint="eastAsia"/>
          <w:sz w:val="24"/>
          <w:szCs w:val="36"/>
          <w:u w:val="single"/>
        </w:rPr>
        <w:t xml:space="preserve">　　　　　　　　　　　　　</w:t>
      </w:r>
    </w:p>
    <w:p w14:paraId="7909A9C2" w14:textId="77777777" w:rsidR="00955FF6" w:rsidRDefault="00955FF6" w:rsidP="00955FF6">
      <w:pPr>
        <w:pStyle w:val="ad"/>
        <w:ind w:leftChars="0"/>
        <w:jc w:val="left"/>
        <w:rPr>
          <w:rFonts w:asciiTheme="minorEastAsia" w:hAnsiTheme="minorEastAsia"/>
          <w:sz w:val="24"/>
          <w:szCs w:val="36"/>
        </w:rPr>
      </w:pPr>
    </w:p>
    <w:p w14:paraId="7A0647AA" w14:textId="5AA40426" w:rsidR="003A13BA" w:rsidRPr="00955FF6" w:rsidRDefault="00955FF6" w:rsidP="003A13BA">
      <w:pPr>
        <w:jc w:val="left"/>
        <w:rPr>
          <w:rFonts w:asciiTheme="minorEastAsia" w:hAnsiTheme="minorEastAsia"/>
          <w:sz w:val="24"/>
          <w:szCs w:val="36"/>
        </w:rPr>
      </w:pPr>
      <w:r>
        <w:rPr>
          <w:rFonts w:asciiTheme="minorEastAsia" w:hAnsiTheme="minorEastAsia" w:hint="eastAsia"/>
          <w:sz w:val="24"/>
          <w:szCs w:val="36"/>
        </w:rPr>
        <w:t>３</w:t>
      </w:r>
      <w:r w:rsidR="003A13BA" w:rsidRPr="00955FF6">
        <w:rPr>
          <w:rFonts w:asciiTheme="minorEastAsia" w:hAnsiTheme="minorEastAsia" w:hint="eastAsia"/>
          <w:sz w:val="24"/>
          <w:szCs w:val="36"/>
        </w:rPr>
        <w:t>．推薦理由</w:t>
      </w:r>
    </w:p>
    <w:tbl>
      <w:tblPr>
        <w:tblStyle w:val="aa"/>
        <w:tblW w:w="0" w:type="auto"/>
        <w:tblInd w:w="279" w:type="dxa"/>
        <w:tblLook w:val="04A0" w:firstRow="1" w:lastRow="0" w:firstColumn="1" w:lastColumn="0" w:noHBand="0" w:noVBand="1"/>
      </w:tblPr>
      <w:tblGrid>
        <w:gridCol w:w="10177"/>
      </w:tblGrid>
      <w:tr w:rsidR="003A13BA" w14:paraId="55B1ECBC" w14:textId="77777777" w:rsidTr="0024529B">
        <w:tc>
          <w:tcPr>
            <w:tcW w:w="10177" w:type="dxa"/>
          </w:tcPr>
          <w:p w14:paraId="3696E3E7" w14:textId="65E217A3" w:rsidR="003A13BA" w:rsidRPr="00D93D1C" w:rsidRDefault="00D93D1C" w:rsidP="00165972">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（１）</w:t>
            </w:r>
            <w:r w:rsidR="00165972" w:rsidRPr="00165972">
              <w:rPr>
                <w:rFonts w:asciiTheme="minorEastAsia" w:hAnsiTheme="minorEastAsia" w:hint="eastAsia"/>
                <w:sz w:val="24"/>
                <w:szCs w:val="24"/>
              </w:rPr>
              <w:t>本事業の支援を通じて、</w:t>
            </w:r>
            <w:r w:rsidR="00165972">
              <w:rPr>
                <w:rFonts w:asciiTheme="minorEastAsia" w:hAnsiTheme="minorEastAsia" w:hint="eastAsia"/>
                <w:sz w:val="24"/>
                <w:szCs w:val="24"/>
              </w:rPr>
              <w:t>推薦企業に実現してほしいこと</w:t>
            </w:r>
            <w:r w:rsidR="00165972" w:rsidRPr="00165972">
              <w:rPr>
                <w:rFonts w:asciiTheme="minorEastAsia" w:hAnsiTheme="minorEastAsia" w:hint="eastAsia"/>
                <w:sz w:val="24"/>
                <w:szCs w:val="24"/>
              </w:rPr>
              <w:t>又は解決し</w:t>
            </w:r>
            <w:r w:rsidR="00165972">
              <w:rPr>
                <w:rFonts w:asciiTheme="minorEastAsia" w:hAnsiTheme="minorEastAsia" w:hint="eastAsia"/>
                <w:sz w:val="24"/>
                <w:szCs w:val="24"/>
              </w:rPr>
              <w:t>てほしい</w:t>
            </w:r>
            <w:r w:rsidR="00165972" w:rsidRPr="00165972">
              <w:rPr>
                <w:rFonts w:asciiTheme="minorEastAsia" w:hAnsiTheme="minorEastAsia" w:hint="eastAsia"/>
                <w:sz w:val="24"/>
                <w:szCs w:val="24"/>
              </w:rPr>
              <w:t>課題を記載してください。</w:t>
            </w:r>
          </w:p>
        </w:tc>
      </w:tr>
      <w:tr w:rsidR="003A13BA" w14:paraId="63F1921E" w14:textId="77777777" w:rsidTr="00955FF6">
        <w:trPr>
          <w:trHeight w:val="1088"/>
        </w:trPr>
        <w:tc>
          <w:tcPr>
            <w:tcW w:w="10177" w:type="dxa"/>
          </w:tcPr>
          <w:p w14:paraId="25D3BDA4" w14:textId="77777777" w:rsidR="003A13BA" w:rsidRPr="00165972" w:rsidRDefault="003A13BA" w:rsidP="0024529B">
            <w:pPr>
              <w:widowControl/>
              <w:jc w:val="left"/>
              <w:rPr>
                <w:rFonts w:asciiTheme="minorEastAsia" w:hAnsiTheme="minorEastAsia"/>
                <w:sz w:val="24"/>
                <w:szCs w:val="24"/>
              </w:rPr>
            </w:pPr>
          </w:p>
          <w:p w14:paraId="471F1225" w14:textId="21C54286" w:rsidR="003A13BA" w:rsidRDefault="003A13BA" w:rsidP="0024529B">
            <w:pPr>
              <w:widowControl/>
              <w:jc w:val="left"/>
              <w:rPr>
                <w:rFonts w:asciiTheme="minorEastAsia" w:hAnsiTheme="minorEastAsia"/>
                <w:sz w:val="24"/>
                <w:szCs w:val="24"/>
              </w:rPr>
            </w:pPr>
          </w:p>
          <w:p w14:paraId="0E07FFEB" w14:textId="77777777" w:rsidR="003A13BA" w:rsidRPr="00165972" w:rsidRDefault="003A13BA" w:rsidP="0024529B">
            <w:pPr>
              <w:widowControl/>
              <w:jc w:val="left"/>
              <w:rPr>
                <w:rFonts w:asciiTheme="minorEastAsia" w:hAnsiTheme="minorEastAsia"/>
                <w:sz w:val="24"/>
                <w:szCs w:val="24"/>
              </w:rPr>
            </w:pPr>
          </w:p>
        </w:tc>
      </w:tr>
      <w:tr w:rsidR="003A13BA" w14:paraId="43CAB505" w14:textId="77777777" w:rsidTr="0024529B">
        <w:tc>
          <w:tcPr>
            <w:tcW w:w="10177" w:type="dxa"/>
          </w:tcPr>
          <w:p w14:paraId="457F6822" w14:textId="128F635E" w:rsidR="003A13BA" w:rsidRDefault="003A13BA" w:rsidP="0024529B">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（２）</w:t>
            </w:r>
            <w:r w:rsidR="00D93D1C">
              <w:rPr>
                <w:rFonts w:asciiTheme="minorEastAsia" w:hAnsiTheme="minorEastAsia" w:hint="eastAsia"/>
                <w:sz w:val="24"/>
                <w:szCs w:val="24"/>
              </w:rPr>
              <w:t>推薦企業</w:t>
            </w:r>
            <w:r w:rsidR="00E74D7E">
              <w:rPr>
                <w:rFonts w:asciiTheme="minorEastAsia" w:hAnsiTheme="minorEastAsia" w:hint="eastAsia"/>
                <w:sz w:val="24"/>
                <w:szCs w:val="24"/>
              </w:rPr>
              <w:t>が本事業</w:t>
            </w:r>
            <w:r w:rsidR="00D93D1C">
              <w:rPr>
                <w:rFonts w:asciiTheme="minorEastAsia" w:hAnsiTheme="minorEastAsia" w:hint="eastAsia"/>
                <w:sz w:val="24"/>
                <w:szCs w:val="24"/>
              </w:rPr>
              <w:t>に適していると考える理由について記載してください。</w:t>
            </w:r>
          </w:p>
        </w:tc>
      </w:tr>
      <w:tr w:rsidR="003A13BA" w14:paraId="3705FB3E" w14:textId="77777777" w:rsidTr="00955FF6">
        <w:trPr>
          <w:trHeight w:val="1031"/>
        </w:trPr>
        <w:tc>
          <w:tcPr>
            <w:tcW w:w="10177" w:type="dxa"/>
          </w:tcPr>
          <w:p w14:paraId="528F6465" w14:textId="77777777" w:rsidR="003A13BA" w:rsidRPr="00F36AC0" w:rsidRDefault="003A13BA" w:rsidP="0024529B">
            <w:pPr>
              <w:widowControl/>
              <w:jc w:val="left"/>
              <w:rPr>
                <w:rFonts w:asciiTheme="minorEastAsia" w:hAnsiTheme="minorEastAsia"/>
                <w:sz w:val="24"/>
                <w:szCs w:val="24"/>
              </w:rPr>
            </w:pPr>
          </w:p>
          <w:p w14:paraId="620B5FE4" w14:textId="77777777" w:rsidR="003A13BA" w:rsidRPr="00D93D1C" w:rsidRDefault="003A13BA" w:rsidP="0024529B">
            <w:pPr>
              <w:widowControl/>
              <w:jc w:val="left"/>
              <w:rPr>
                <w:rFonts w:asciiTheme="minorEastAsia" w:hAnsiTheme="minorEastAsia"/>
                <w:sz w:val="24"/>
                <w:szCs w:val="24"/>
              </w:rPr>
            </w:pPr>
          </w:p>
          <w:p w14:paraId="696A8890" w14:textId="77777777" w:rsidR="003A13BA" w:rsidRDefault="003A13BA" w:rsidP="0024529B">
            <w:pPr>
              <w:widowControl/>
              <w:jc w:val="left"/>
              <w:rPr>
                <w:rFonts w:asciiTheme="minorEastAsia" w:hAnsiTheme="minorEastAsia"/>
                <w:sz w:val="24"/>
                <w:szCs w:val="24"/>
              </w:rPr>
            </w:pPr>
          </w:p>
        </w:tc>
      </w:tr>
    </w:tbl>
    <w:p w14:paraId="08AEA8DC" w14:textId="77777777" w:rsidR="003A13BA" w:rsidRDefault="003A13BA" w:rsidP="003A13BA">
      <w:pPr>
        <w:widowControl/>
        <w:jc w:val="left"/>
        <w:rPr>
          <w:rFonts w:asciiTheme="minorEastAsia" w:hAnsiTheme="minorEastAsia"/>
          <w:sz w:val="24"/>
          <w:szCs w:val="24"/>
        </w:rPr>
      </w:pPr>
    </w:p>
    <w:p w14:paraId="18FE9D2B" w14:textId="01F6D6E5" w:rsidR="003A13BA" w:rsidRPr="00955FF6" w:rsidRDefault="00955FF6" w:rsidP="003A13BA">
      <w:pPr>
        <w:jc w:val="left"/>
        <w:rPr>
          <w:rFonts w:asciiTheme="minorEastAsia" w:hAnsiTheme="minorEastAsia"/>
          <w:sz w:val="24"/>
          <w:szCs w:val="36"/>
        </w:rPr>
      </w:pPr>
      <w:r>
        <w:rPr>
          <w:rFonts w:asciiTheme="minorEastAsia" w:hAnsiTheme="minorEastAsia" w:hint="eastAsia"/>
          <w:sz w:val="24"/>
          <w:szCs w:val="24"/>
        </w:rPr>
        <w:t>４</w:t>
      </w:r>
      <w:r w:rsidR="003A13BA" w:rsidRPr="00955FF6">
        <w:rPr>
          <w:rFonts w:asciiTheme="minorEastAsia" w:hAnsiTheme="minorEastAsia" w:hint="eastAsia"/>
          <w:sz w:val="24"/>
          <w:szCs w:val="24"/>
        </w:rPr>
        <w:t>．</w:t>
      </w:r>
      <w:r>
        <w:rPr>
          <w:rFonts w:asciiTheme="minorEastAsia" w:hAnsiTheme="minorEastAsia" w:hint="eastAsia"/>
          <w:sz w:val="24"/>
          <w:szCs w:val="24"/>
        </w:rPr>
        <w:t>官民合同チームによる伴走</w:t>
      </w:r>
      <w:r w:rsidR="00455A6F">
        <w:rPr>
          <w:rFonts w:asciiTheme="minorEastAsia" w:hAnsiTheme="minorEastAsia" w:hint="eastAsia"/>
          <w:sz w:val="24"/>
          <w:szCs w:val="24"/>
        </w:rPr>
        <w:t>型</w:t>
      </w:r>
      <w:r>
        <w:rPr>
          <w:rFonts w:asciiTheme="minorEastAsia" w:hAnsiTheme="minorEastAsia" w:hint="eastAsia"/>
          <w:sz w:val="24"/>
          <w:szCs w:val="24"/>
        </w:rPr>
        <w:t>支援</w:t>
      </w:r>
      <w:r w:rsidR="00E20CC5">
        <w:rPr>
          <w:rFonts w:asciiTheme="minorEastAsia" w:hAnsiTheme="minorEastAsia" w:hint="eastAsia"/>
          <w:sz w:val="24"/>
          <w:szCs w:val="24"/>
        </w:rPr>
        <w:t>に対する</w:t>
      </w:r>
      <w:r>
        <w:rPr>
          <w:rFonts w:asciiTheme="minorEastAsia" w:hAnsiTheme="minorEastAsia" w:hint="eastAsia"/>
          <w:sz w:val="24"/>
          <w:szCs w:val="24"/>
        </w:rPr>
        <w:t>期待</w:t>
      </w:r>
      <w:r w:rsidR="00E74D7E">
        <w:rPr>
          <w:rFonts w:asciiTheme="minorEastAsia" w:hAnsiTheme="minorEastAsia" w:hint="eastAsia"/>
          <w:sz w:val="24"/>
          <w:szCs w:val="24"/>
        </w:rPr>
        <w:t>等</w:t>
      </w:r>
      <w:r>
        <w:rPr>
          <w:rFonts w:asciiTheme="minorEastAsia" w:hAnsiTheme="minorEastAsia" w:hint="eastAsia"/>
          <w:sz w:val="24"/>
          <w:szCs w:val="24"/>
        </w:rPr>
        <w:t>について</w:t>
      </w:r>
    </w:p>
    <w:tbl>
      <w:tblPr>
        <w:tblStyle w:val="aa"/>
        <w:tblW w:w="0" w:type="auto"/>
        <w:tblInd w:w="240" w:type="dxa"/>
        <w:tblLook w:val="04A0" w:firstRow="1" w:lastRow="0" w:firstColumn="1" w:lastColumn="0" w:noHBand="0" w:noVBand="1"/>
      </w:tblPr>
      <w:tblGrid>
        <w:gridCol w:w="10216"/>
      </w:tblGrid>
      <w:tr w:rsidR="00165972" w14:paraId="62652E87" w14:textId="77777777" w:rsidTr="00E74D7E">
        <w:trPr>
          <w:trHeight w:val="342"/>
        </w:trPr>
        <w:tc>
          <w:tcPr>
            <w:tcW w:w="10216" w:type="dxa"/>
          </w:tcPr>
          <w:p w14:paraId="3DA79E00" w14:textId="48DA61CE" w:rsidR="00165972" w:rsidRDefault="00955FF6" w:rsidP="00E74D7E">
            <w:pPr>
              <w:ind w:left="480" w:hangingChars="200" w:hanging="480"/>
              <w:jc w:val="left"/>
              <w:rPr>
                <w:rFonts w:asciiTheme="minorEastAsia" w:hAnsiTheme="minorEastAsia"/>
                <w:sz w:val="24"/>
                <w:szCs w:val="36"/>
              </w:rPr>
            </w:pPr>
            <w:r>
              <w:rPr>
                <w:rFonts w:asciiTheme="minorEastAsia" w:hAnsiTheme="minorEastAsia" w:hint="eastAsia"/>
                <w:sz w:val="24"/>
                <w:szCs w:val="36"/>
              </w:rPr>
              <w:t>（１</w:t>
            </w:r>
            <w:r w:rsidR="00E74D7E">
              <w:rPr>
                <w:rFonts w:asciiTheme="minorEastAsia" w:hAnsiTheme="minorEastAsia" w:hint="eastAsia"/>
                <w:sz w:val="24"/>
                <w:szCs w:val="36"/>
              </w:rPr>
              <w:t>）貴機関でも独自に</w:t>
            </w:r>
            <w:r w:rsidR="00E20CC5">
              <w:rPr>
                <w:rFonts w:asciiTheme="minorEastAsia" w:hAnsiTheme="minorEastAsia" w:hint="eastAsia"/>
                <w:sz w:val="24"/>
                <w:szCs w:val="36"/>
              </w:rPr>
              <w:t>企業</w:t>
            </w:r>
            <w:r w:rsidR="00E74D7E">
              <w:rPr>
                <w:rFonts w:asciiTheme="minorEastAsia" w:hAnsiTheme="minorEastAsia" w:hint="eastAsia"/>
                <w:sz w:val="24"/>
                <w:szCs w:val="36"/>
              </w:rPr>
              <w:t>支援を実施</w:t>
            </w:r>
            <w:r w:rsidR="00455A6F">
              <w:rPr>
                <w:rFonts w:asciiTheme="minorEastAsia" w:hAnsiTheme="minorEastAsia" w:hint="eastAsia"/>
                <w:sz w:val="24"/>
                <w:szCs w:val="36"/>
              </w:rPr>
              <w:t>されて</w:t>
            </w:r>
            <w:r w:rsidR="00E74D7E">
              <w:rPr>
                <w:rFonts w:asciiTheme="minorEastAsia" w:hAnsiTheme="minorEastAsia" w:hint="eastAsia"/>
                <w:sz w:val="24"/>
                <w:szCs w:val="36"/>
              </w:rPr>
              <w:t>いると思いますが、それに加えて</w:t>
            </w:r>
            <w:r>
              <w:rPr>
                <w:rFonts w:asciiTheme="minorEastAsia" w:hAnsiTheme="minorEastAsia" w:hint="eastAsia"/>
                <w:sz w:val="24"/>
                <w:szCs w:val="36"/>
              </w:rPr>
              <w:t>本事業を活用しようと考えた理由があれば記載してください。</w:t>
            </w:r>
          </w:p>
        </w:tc>
      </w:tr>
      <w:tr w:rsidR="00955FF6" w14:paraId="378F5CD6" w14:textId="77777777" w:rsidTr="00E74D7E">
        <w:trPr>
          <w:trHeight w:val="1032"/>
        </w:trPr>
        <w:tc>
          <w:tcPr>
            <w:tcW w:w="10216" w:type="dxa"/>
          </w:tcPr>
          <w:p w14:paraId="478AEC13" w14:textId="77777777" w:rsidR="00955FF6" w:rsidRPr="00455A6F" w:rsidRDefault="00955FF6" w:rsidP="00165972">
            <w:pPr>
              <w:jc w:val="left"/>
              <w:rPr>
                <w:rFonts w:asciiTheme="minorEastAsia" w:hAnsiTheme="minorEastAsia"/>
                <w:sz w:val="24"/>
                <w:szCs w:val="36"/>
              </w:rPr>
            </w:pPr>
          </w:p>
        </w:tc>
      </w:tr>
      <w:tr w:rsidR="00955FF6" w14:paraId="7121FE28" w14:textId="77777777" w:rsidTr="00E74D7E">
        <w:trPr>
          <w:trHeight w:val="424"/>
        </w:trPr>
        <w:tc>
          <w:tcPr>
            <w:tcW w:w="10216" w:type="dxa"/>
          </w:tcPr>
          <w:p w14:paraId="1F53E918" w14:textId="5420A328" w:rsidR="00955FF6" w:rsidRPr="00955FF6" w:rsidRDefault="00955FF6" w:rsidP="00E74D7E">
            <w:pPr>
              <w:jc w:val="left"/>
              <w:rPr>
                <w:rFonts w:asciiTheme="minorEastAsia" w:hAnsiTheme="minorEastAsia"/>
                <w:sz w:val="24"/>
                <w:szCs w:val="36"/>
              </w:rPr>
            </w:pPr>
            <w:r>
              <w:rPr>
                <w:rFonts w:asciiTheme="minorEastAsia" w:hAnsiTheme="minorEastAsia" w:hint="eastAsia"/>
                <w:sz w:val="24"/>
                <w:szCs w:val="36"/>
              </w:rPr>
              <w:t>（２）</w:t>
            </w:r>
            <w:r w:rsidR="00E20CC5">
              <w:rPr>
                <w:rFonts w:asciiTheme="minorEastAsia" w:hAnsiTheme="minorEastAsia" w:hint="eastAsia"/>
                <w:sz w:val="24"/>
                <w:szCs w:val="36"/>
              </w:rPr>
              <w:t>その他、</w:t>
            </w:r>
            <w:r>
              <w:rPr>
                <w:rFonts w:asciiTheme="minorEastAsia" w:hAnsiTheme="minorEastAsia" w:hint="eastAsia"/>
                <w:sz w:val="24"/>
                <w:szCs w:val="36"/>
              </w:rPr>
              <w:t>官民合同チームへの</w:t>
            </w:r>
            <w:r w:rsidR="00E20CC5">
              <w:rPr>
                <w:rFonts w:asciiTheme="minorEastAsia" w:hAnsiTheme="minorEastAsia" w:hint="eastAsia"/>
                <w:sz w:val="24"/>
                <w:szCs w:val="36"/>
              </w:rPr>
              <w:t>期待、</w:t>
            </w:r>
            <w:r w:rsidR="00E74D7E">
              <w:rPr>
                <w:rFonts w:asciiTheme="minorEastAsia" w:hAnsiTheme="minorEastAsia" w:hint="eastAsia"/>
                <w:sz w:val="24"/>
                <w:szCs w:val="36"/>
              </w:rPr>
              <w:t>要望等があれば記載してください。</w:t>
            </w:r>
          </w:p>
        </w:tc>
      </w:tr>
      <w:tr w:rsidR="00E74D7E" w14:paraId="1E6A9597" w14:textId="77777777" w:rsidTr="00E74D7E">
        <w:trPr>
          <w:trHeight w:val="1266"/>
        </w:trPr>
        <w:tc>
          <w:tcPr>
            <w:tcW w:w="10216" w:type="dxa"/>
          </w:tcPr>
          <w:p w14:paraId="1A5733CA" w14:textId="77777777" w:rsidR="00E74D7E" w:rsidRPr="00955FF6" w:rsidRDefault="00E74D7E" w:rsidP="00165972">
            <w:pPr>
              <w:jc w:val="left"/>
              <w:rPr>
                <w:rFonts w:asciiTheme="minorEastAsia" w:hAnsiTheme="minorEastAsia"/>
                <w:sz w:val="24"/>
                <w:szCs w:val="36"/>
              </w:rPr>
            </w:pPr>
          </w:p>
        </w:tc>
      </w:tr>
    </w:tbl>
    <w:p w14:paraId="01D18127" w14:textId="5D5464BF" w:rsidR="00165972" w:rsidRPr="00955FF6" w:rsidRDefault="00165972" w:rsidP="00165972">
      <w:pPr>
        <w:ind w:left="240" w:hangingChars="100" w:hanging="240"/>
        <w:jc w:val="left"/>
        <w:rPr>
          <w:rFonts w:asciiTheme="minorEastAsia" w:hAnsiTheme="minorEastAsia"/>
          <w:sz w:val="24"/>
          <w:szCs w:val="36"/>
        </w:rPr>
      </w:pPr>
    </w:p>
    <w:p w14:paraId="0C38AA6A" w14:textId="0F1310AD" w:rsidR="00BB1A85" w:rsidRPr="00BB3187" w:rsidRDefault="00BB1A85" w:rsidP="0089702F">
      <w:pPr>
        <w:spacing w:line="220" w:lineRule="exact"/>
        <w:jc w:val="right"/>
        <w:rPr>
          <w:rFonts w:asciiTheme="minorEastAsia" w:hAnsiTheme="minorEastAsia"/>
          <w:sz w:val="22"/>
          <w:szCs w:val="32"/>
        </w:rPr>
      </w:pPr>
    </w:p>
    <w:p w14:paraId="614018F8" w14:textId="77777777" w:rsidR="00955FF6" w:rsidRPr="003A13BA" w:rsidRDefault="00955FF6" w:rsidP="00955FF6">
      <w:pPr>
        <w:jc w:val="left"/>
        <w:rPr>
          <w:rFonts w:asciiTheme="minorEastAsia" w:hAnsiTheme="minorEastAsia"/>
          <w:sz w:val="24"/>
          <w:szCs w:val="36"/>
        </w:rPr>
      </w:pPr>
    </w:p>
    <w:p w14:paraId="29613EBB" w14:textId="77777777" w:rsidR="00E74D7E" w:rsidRPr="00A2651E" w:rsidRDefault="00E74D7E" w:rsidP="00E74D7E">
      <w:pPr>
        <w:ind w:firstLineChars="100" w:firstLine="240"/>
        <w:jc w:val="left"/>
        <w:rPr>
          <w:rFonts w:asciiTheme="minorEastAsia" w:hAnsiTheme="minorEastAsia"/>
          <w:sz w:val="24"/>
          <w:szCs w:val="36"/>
        </w:rPr>
      </w:pPr>
      <w:r>
        <w:rPr>
          <w:rFonts w:asciiTheme="minorEastAsia" w:hAnsiTheme="minorEastAsia" w:hint="eastAsia"/>
          <w:sz w:val="24"/>
          <w:szCs w:val="36"/>
        </w:rPr>
        <w:t>以上のとおり、</w:t>
      </w:r>
      <w:r w:rsidR="00955FF6" w:rsidRPr="003A13BA">
        <w:rPr>
          <w:rFonts w:asciiTheme="minorEastAsia" w:hAnsiTheme="minorEastAsia" w:hint="eastAsia"/>
          <w:sz w:val="24"/>
          <w:szCs w:val="36"/>
        </w:rPr>
        <w:t>令和５年度九州経済産業局官民合同チームによる伴走型支援事業（以下、本事業）</w:t>
      </w:r>
      <w:r w:rsidR="00955FF6">
        <w:rPr>
          <w:rFonts w:asciiTheme="minorEastAsia" w:hAnsiTheme="minorEastAsia" w:hint="eastAsia"/>
          <w:sz w:val="24"/>
          <w:szCs w:val="36"/>
        </w:rPr>
        <w:t>に</w:t>
      </w:r>
      <w:r>
        <w:rPr>
          <w:rFonts w:asciiTheme="minorEastAsia" w:hAnsiTheme="minorEastAsia" w:hint="eastAsia"/>
          <w:sz w:val="24"/>
          <w:szCs w:val="36"/>
        </w:rPr>
        <w:t>推薦</w:t>
      </w:r>
      <w:r w:rsidRPr="00A2651E">
        <w:rPr>
          <w:rFonts w:asciiTheme="minorEastAsia" w:hAnsiTheme="minorEastAsia" w:hint="eastAsia"/>
          <w:sz w:val="24"/>
          <w:szCs w:val="36"/>
        </w:rPr>
        <w:t>します。</w:t>
      </w:r>
    </w:p>
    <w:p w14:paraId="7EE3E577" w14:textId="1A4230E8" w:rsidR="00955FF6" w:rsidRPr="00A2651E" w:rsidRDefault="00E74D7E" w:rsidP="00E74D7E">
      <w:pPr>
        <w:ind w:firstLineChars="100" w:firstLine="240"/>
        <w:jc w:val="left"/>
        <w:rPr>
          <w:rFonts w:asciiTheme="minorEastAsia" w:hAnsiTheme="minorEastAsia"/>
          <w:sz w:val="24"/>
          <w:szCs w:val="36"/>
        </w:rPr>
      </w:pPr>
      <w:r w:rsidRPr="00A2651E">
        <w:rPr>
          <w:rFonts w:asciiTheme="minorEastAsia" w:hAnsiTheme="minorEastAsia" w:hint="eastAsia"/>
          <w:sz w:val="24"/>
          <w:szCs w:val="36"/>
        </w:rPr>
        <w:t>なお、推薦にあたっては、</w:t>
      </w:r>
      <w:r w:rsidR="00955FF6" w:rsidRPr="00A2651E">
        <w:rPr>
          <w:rFonts w:asciiTheme="minorEastAsia" w:hAnsiTheme="minorEastAsia" w:hint="eastAsia"/>
          <w:sz w:val="24"/>
          <w:szCs w:val="36"/>
        </w:rPr>
        <w:t>以下の事項について了承します。</w:t>
      </w:r>
    </w:p>
    <w:p w14:paraId="07E70670" w14:textId="768E40F2" w:rsidR="00955FF6" w:rsidRPr="00A2651E" w:rsidRDefault="00955FF6" w:rsidP="00955FF6">
      <w:pPr>
        <w:ind w:left="240" w:hangingChars="100" w:hanging="240"/>
        <w:jc w:val="left"/>
        <w:rPr>
          <w:rFonts w:asciiTheme="minorEastAsia" w:hAnsiTheme="minorEastAsia"/>
          <w:sz w:val="24"/>
          <w:szCs w:val="36"/>
        </w:rPr>
      </w:pPr>
    </w:p>
    <w:p w14:paraId="4A5E8970" w14:textId="1AEB2DE9" w:rsidR="00F607EA" w:rsidRPr="00A2651E" w:rsidRDefault="00F607EA" w:rsidP="00955FF6">
      <w:pPr>
        <w:ind w:left="240" w:hangingChars="100" w:hanging="240"/>
        <w:jc w:val="left"/>
        <w:rPr>
          <w:rFonts w:asciiTheme="minorEastAsia" w:hAnsiTheme="minorEastAsia"/>
          <w:sz w:val="24"/>
          <w:szCs w:val="36"/>
        </w:rPr>
      </w:pPr>
      <w:r w:rsidRPr="00A2651E">
        <w:rPr>
          <w:rFonts w:asciiTheme="minorEastAsia" w:hAnsiTheme="minorEastAsia" w:hint="eastAsia"/>
          <w:sz w:val="24"/>
          <w:szCs w:val="36"/>
        </w:rPr>
        <w:t xml:space="preserve">　〔推薦にあたっての了承事項〕</w:t>
      </w:r>
    </w:p>
    <w:p w14:paraId="44EEA212" w14:textId="77777777" w:rsidR="00955FF6" w:rsidRPr="003A13BA" w:rsidRDefault="00955FF6" w:rsidP="00955FF6">
      <w:pPr>
        <w:pStyle w:val="ad"/>
        <w:numPr>
          <w:ilvl w:val="0"/>
          <w:numId w:val="8"/>
        </w:numPr>
        <w:ind w:leftChars="0"/>
        <w:jc w:val="left"/>
        <w:rPr>
          <w:rFonts w:asciiTheme="minorEastAsia" w:hAnsiTheme="minorEastAsia"/>
          <w:sz w:val="24"/>
          <w:szCs w:val="36"/>
        </w:rPr>
      </w:pPr>
      <w:r>
        <w:rPr>
          <w:rFonts w:asciiTheme="minorEastAsia" w:hAnsiTheme="minorEastAsia" w:hint="eastAsia"/>
          <w:sz w:val="24"/>
          <w:szCs w:val="36"/>
        </w:rPr>
        <w:t>採択後、推薦企業を支援するために組織する官民合同チームに職員が参画すること。</w:t>
      </w:r>
    </w:p>
    <w:p w14:paraId="11CC6CE6" w14:textId="43097AAA" w:rsidR="00955FF6" w:rsidRDefault="00955FF6" w:rsidP="00955FF6">
      <w:pPr>
        <w:pStyle w:val="ad"/>
        <w:numPr>
          <w:ilvl w:val="0"/>
          <w:numId w:val="8"/>
        </w:numPr>
        <w:ind w:leftChars="0"/>
        <w:jc w:val="left"/>
        <w:rPr>
          <w:rFonts w:asciiTheme="minorEastAsia" w:hAnsiTheme="minorEastAsia"/>
          <w:sz w:val="24"/>
          <w:szCs w:val="36"/>
        </w:rPr>
      </w:pPr>
      <w:r w:rsidRPr="003A13BA">
        <w:rPr>
          <w:rFonts w:asciiTheme="minorEastAsia" w:hAnsiTheme="minorEastAsia" w:hint="eastAsia"/>
          <w:sz w:val="24"/>
          <w:szCs w:val="36"/>
        </w:rPr>
        <w:t>令和6年度</w:t>
      </w:r>
      <w:r>
        <w:rPr>
          <w:rFonts w:asciiTheme="minorEastAsia" w:hAnsiTheme="minorEastAsia" w:hint="eastAsia"/>
          <w:sz w:val="24"/>
          <w:szCs w:val="36"/>
        </w:rPr>
        <w:t>以降に九州経済産業局が行うフォローアップに協力すること。</w:t>
      </w:r>
    </w:p>
    <w:p w14:paraId="25B6BCE6" w14:textId="52C43C30" w:rsidR="00BB1A85" w:rsidRPr="00E74D7E" w:rsidRDefault="00BB1A85" w:rsidP="00165972">
      <w:pPr>
        <w:wordWrap w:val="0"/>
        <w:ind w:right="840"/>
        <w:rPr>
          <w:rFonts w:asciiTheme="minorEastAsia" w:hAnsiTheme="minorEastAsia"/>
          <w:sz w:val="24"/>
          <w:szCs w:val="36"/>
        </w:rPr>
      </w:pPr>
    </w:p>
    <w:p w14:paraId="4D45D853" w14:textId="77777777" w:rsidR="00E74D7E" w:rsidRPr="00955FF6" w:rsidRDefault="00E74D7E" w:rsidP="00165972">
      <w:pPr>
        <w:wordWrap w:val="0"/>
        <w:ind w:right="840"/>
        <w:rPr>
          <w:rFonts w:asciiTheme="minorEastAsia" w:hAnsiTheme="minorEastAsia"/>
          <w:sz w:val="24"/>
          <w:szCs w:val="36"/>
        </w:rPr>
      </w:pPr>
    </w:p>
    <w:p w14:paraId="481CB9F2" w14:textId="7F8FD97C" w:rsidR="00BB1A85" w:rsidRPr="00BB3187" w:rsidRDefault="00BB1A85" w:rsidP="00BB3187">
      <w:pPr>
        <w:wordWrap w:val="0"/>
        <w:ind w:right="840" w:firstLineChars="2400" w:firstLine="5760"/>
        <w:rPr>
          <w:rFonts w:asciiTheme="minorEastAsia" w:hAnsiTheme="minorEastAsia"/>
          <w:sz w:val="24"/>
          <w:szCs w:val="36"/>
        </w:rPr>
      </w:pPr>
      <w:r w:rsidRPr="00BB3187">
        <w:rPr>
          <w:rFonts w:asciiTheme="minorEastAsia" w:hAnsiTheme="minorEastAsia" w:hint="eastAsia"/>
          <w:sz w:val="24"/>
          <w:szCs w:val="36"/>
        </w:rPr>
        <w:t xml:space="preserve">年　　月　　日　　　　　　　　　</w:t>
      </w:r>
    </w:p>
    <w:p w14:paraId="5F62F005" w14:textId="6E798CD5" w:rsidR="00BB1A85" w:rsidRPr="00BB3187" w:rsidRDefault="00BB1A85" w:rsidP="00165972">
      <w:pPr>
        <w:jc w:val="right"/>
        <w:rPr>
          <w:rFonts w:asciiTheme="minorEastAsia" w:hAnsiTheme="minorEastAsia"/>
          <w:sz w:val="24"/>
          <w:szCs w:val="36"/>
        </w:rPr>
      </w:pPr>
      <w:r w:rsidRPr="00BB3187">
        <w:rPr>
          <w:rFonts w:asciiTheme="minorEastAsia" w:hAnsiTheme="minorEastAsia" w:hint="eastAsia"/>
          <w:sz w:val="24"/>
          <w:szCs w:val="36"/>
        </w:rPr>
        <w:t xml:space="preserve">　</w:t>
      </w:r>
    </w:p>
    <w:p w14:paraId="3356E4B6" w14:textId="26B34DDD" w:rsidR="00BB1A85" w:rsidRPr="00BB3187" w:rsidRDefault="00165972" w:rsidP="00165972">
      <w:pPr>
        <w:ind w:leftChars="2835" w:left="5953"/>
        <w:jc w:val="left"/>
        <w:rPr>
          <w:rFonts w:asciiTheme="minorEastAsia" w:hAnsiTheme="minorEastAsia"/>
          <w:sz w:val="24"/>
          <w:szCs w:val="36"/>
        </w:rPr>
      </w:pPr>
      <w:r w:rsidRPr="00BB3187">
        <w:rPr>
          <w:rFonts w:asciiTheme="minorEastAsia" w:hAnsiTheme="minorEastAsia" w:hint="eastAsia"/>
          <w:sz w:val="24"/>
          <w:szCs w:val="36"/>
        </w:rPr>
        <w:t>推薦機関名</w:t>
      </w:r>
    </w:p>
    <w:p w14:paraId="17092085" w14:textId="77777777" w:rsidR="00BB1A85" w:rsidRPr="00BB3187" w:rsidRDefault="00BB1A85" w:rsidP="00165972">
      <w:pPr>
        <w:ind w:leftChars="2835" w:left="5953"/>
        <w:jc w:val="left"/>
        <w:rPr>
          <w:rFonts w:asciiTheme="minorEastAsia" w:hAnsiTheme="minorEastAsia"/>
          <w:sz w:val="24"/>
          <w:szCs w:val="36"/>
        </w:rPr>
      </w:pPr>
    </w:p>
    <w:p w14:paraId="41129BB1" w14:textId="5BC230BD" w:rsidR="00BB1A85" w:rsidRPr="00BB3187" w:rsidRDefault="003A13BA" w:rsidP="00165972">
      <w:pPr>
        <w:ind w:leftChars="2835" w:left="5953"/>
        <w:jc w:val="left"/>
        <w:rPr>
          <w:rFonts w:asciiTheme="minorEastAsia" w:hAnsiTheme="minorEastAsia"/>
          <w:sz w:val="24"/>
          <w:szCs w:val="36"/>
        </w:rPr>
      </w:pPr>
      <w:r w:rsidRPr="00BB3187">
        <w:rPr>
          <w:rFonts w:asciiTheme="minorEastAsia" w:hAnsiTheme="minorEastAsia" w:hint="eastAsia"/>
          <w:sz w:val="24"/>
          <w:szCs w:val="36"/>
        </w:rPr>
        <w:t>推薦責任者の部署・</w:t>
      </w:r>
      <w:r w:rsidR="00DD0B1A" w:rsidRPr="00BB3187">
        <w:rPr>
          <w:rFonts w:asciiTheme="minorEastAsia" w:hAnsiTheme="minorEastAsia" w:hint="eastAsia"/>
          <w:sz w:val="24"/>
          <w:szCs w:val="36"/>
        </w:rPr>
        <w:t>役職・氏</w:t>
      </w:r>
      <w:r w:rsidR="00BB1A85" w:rsidRPr="00BB3187">
        <w:rPr>
          <w:rFonts w:asciiTheme="minorEastAsia" w:hAnsiTheme="minorEastAsia" w:hint="eastAsia"/>
          <w:sz w:val="24"/>
          <w:szCs w:val="36"/>
        </w:rPr>
        <w:t>名</w:t>
      </w:r>
    </w:p>
    <w:p w14:paraId="7EE5BCF1" w14:textId="77777777" w:rsidR="000C38E5" w:rsidRPr="000C38E5" w:rsidRDefault="00BB1A85" w:rsidP="000C38E5">
      <w:pPr>
        <w:widowControl/>
        <w:jc w:val="center"/>
        <w:rPr>
          <w:sz w:val="24"/>
          <w:szCs w:val="28"/>
        </w:rPr>
      </w:pPr>
      <w:r w:rsidRPr="000C38E5">
        <w:rPr>
          <w:rFonts w:asciiTheme="minorEastAsia" w:hAnsiTheme="minorEastAsia"/>
          <w:sz w:val="22"/>
          <w:szCs w:val="32"/>
        </w:rPr>
        <w:br w:type="page"/>
      </w:r>
      <w:bookmarkStart w:id="1" w:name="_Hlk115452013"/>
      <w:r w:rsidR="000C38E5" w:rsidRPr="000C38E5">
        <w:rPr>
          <w:sz w:val="24"/>
          <w:szCs w:val="28"/>
        </w:rPr>
        <w:t>反社会的勢力排除に関する誓約事項</w:t>
      </w:r>
      <w:bookmarkEnd w:id="1"/>
    </w:p>
    <w:p w14:paraId="45850501" w14:textId="77777777" w:rsidR="000C38E5" w:rsidRPr="000C38E5" w:rsidRDefault="000C38E5">
      <w:pPr>
        <w:widowControl/>
        <w:jc w:val="left"/>
        <w:rPr>
          <w:sz w:val="22"/>
          <w:szCs w:val="24"/>
        </w:rPr>
      </w:pPr>
    </w:p>
    <w:p w14:paraId="3B7B1ADD" w14:textId="3DDEA710" w:rsidR="000C38E5" w:rsidRDefault="000C38E5" w:rsidP="000C38E5">
      <w:pPr>
        <w:widowControl/>
        <w:ind w:firstLineChars="100" w:firstLine="220"/>
        <w:jc w:val="left"/>
        <w:rPr>
          <w:sz w:val="22"/>
          <w:szCs w:val="24"/>
        </w:rPr>
      </w:pPr>
      <w:r w:rsidRPr="000C38E5">
        <w:rPr>
          <w:sz w:val="22"/>
          <w:szCs w:val="24"/>
        </w:rPr>
        <w:t>当社は、</w:t>
      </w:r>
      <w:r w:rsidRPr="000C38E5">
        <w:rPr>
          <w:rFonts w:hint="eastAsia"/>
          <w:sz w:val="22"/>
          <w:szCs w:val="24"/>
        </w:rPr>
        <w:t>令和５年度九州経済産業局官民合同チームによる伴走型支援事業</w:t>
      </w:r>
      <w:r>
        <w:rPr>
          <w:rFonts w:hint="eastAsia"/>
          <w:sz w:val="22"/>
          <w:szCs w:val="24"/>
        </w:rPr>
        <w:t>への応募</w:t>
      </w:r>
      <w:r w:rsidRPr="000C38E5">
        <w:rPr>
          <w:sz w:val="22"/>
          <w:szCs w:val="24"/>
        </w:rPr>
        <w:t>に当たって、また、</w:t>
      </w:r>
      <w:r>
        <w:rPr>
          <w:rFonts w:hint="eastAsia"/>
          <w:sz w:val="22"/>
          <w:szCs w:val="24"/>
        </w:rPr>
        <w:t>支援期間中</w:t>
      </w:r>
      <w:r w:rsidRPr="000C38E5">
        <w:rPr>
          <w:sz w:val="22"/>
          <w:szCs w:val="24"/>
        </w:rPr>
        <w:t>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729F490" w14:textId="77777777" w:rsidR="000C38E5" w:rsidRDefault="000C38E5" w:rsidP="000C38E5">
      <w:pPr>
        <w:pStyle w:val="af2"/>
      </w:pPr>
    </w:p>
    <w:p w14:paraId="4BF44B7B" w14:textId="34F5B725" w:rsidR="000C38E5" w:rsidRPr="000C38E5" w:rsidRDefault="000C38E5" w:rsidP="000C38E5">
      <w:pPr>
        <w:pStyle w:val="af2"/>
      </w:pPr>
      <w:r w:rsidRPr="000C38E5">
        <w:t>記</w:t>
      </w:r>
    </w:p>
    <w:p w14:paraId="253BF6C5" w14:textId="32AD9103" w:rsidR="000C38E5" w:rsidRPr="000C38E5" w:rsidRDefault="000C38E5" w:rsidP="000C38E5">
      <w:pPr>
        <w:pStyle w:val="af0"/>
      </w:pPr>
    </w:p>
    <w:p w14:paraId="56561891" w14:textId="77777777" w:rsidR="000C38E5" w:rsidRDefault="000C38E5" w:rsidP="000C38E5">
      <w:pPr>
        <w:ind w:leftChars="202" w:left="850" w:rightChars="258" w:right="542" w:hangingChars="203" w:hanging="426"/>
      </w:pPr>
      <w:r w:rsidRPr="000C38E5">
        <w:t>（１）暴力団（暴力団員による不当な行為の防止等に関する法律（平成３年法律第７７号。以下「暴力団対策法」という。）第２条第２号に規定する暴力団をいう。以下同じ。）</w:t>
      </w:r>
    </w:p>
    <w:p w14:paraId="59F375E2" w14:textId="77777777" w:rsidR="000C38E5" w:rsidRDefault="000C38E5" w:rsidP="000C38E5">
      <w:pPr>
        <w:ind w:leftChars="202" w:left="850" w:rightChars="258" w:right="542" w:hangingChars="203" w:hanging="426"/>
      </w:pPr>
      <w:r w:rsidRPr="000C38E5">
        <w:t>（２）暴力団員（暴力団対策法第２条第６号に規定する暴力団員をいう。以下同じ。）</w:t>
      </w:r>
      <w:r w:rsidRPr="000C38E5">
        <w:t xml:space="preserve"> </w:t>
      </w:r>
    </w:p>
    <w:p w14:paraId="2049F523" w14:textId="77777777" w:rsidR="000C38E5" w:rsidRDefault="000C38E5" w:rsidP="000C38E5">
      <w:pPr>
        <w:ind w:leftChars="202" w:left="850" w:rightChars="258" w:right="542" w:hangingChars="203" w:hanging="426"/>
      </w:pPr>
      <w:r w:rsidRPr="000C38E5">
        <w:t>（３）暴力団準構成員（暴力団員以外の暴力団と関係を有する者であって、暴力団の威力を背景に</w:t>
      </w:r>
      <w:r w:rsidRPr="000C38E5">
        <w:t xml:space="preserve"> </w:t>
      </w:r>
      <w:r w:rsidRPr="000C38E5">
        <w:t>暴力的不法行為等を行うおそれがあるもの又は暴力団若しくは暴力団員に対し資金、武器等の供給を行うなど暴力団の維持若しくは運営に協力し、若しくは関与するものをいう。以下同じ。）</w:t>
      </w:r>
      <w:r w:rsidRPr="000C38E5">
        <w:t xml:space="preserve"> </w:t>
      </w:r>
    </w:p>
    <w:p w14:paraId="2FA7C76D" w14:textId="77777777" w:rsidR="000C38E5" w:rsidRDefault="000C38E5" w:rsidP="000C38E5">
      <w:pPr>
        <w:ind w:leftChars="202" w:left="850" w:rightChars="258" w:right="542" w:hangingChars="203" w:hanging="426"/>
      </w:pPr>
      <w:r w:rsidRPr="000C38E5">
        <w:t>（４）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r w:rsidRPr="000C38E5">
        <w:t xml:space="preserve"> </w:t>
      </w:r>
    </w:p>
    <w:p w14:paraId="3BC92389" w14:textId="77777777" w:rsidR="000C38E5" w:rsidRDefault="000C38E5" w:rsidP="000C38E5">
      <w:pPr>
        <w:ind w:leftChars="202" w:left="850" w:rightChars="258" w:right="542" w:hangingChars="203" w:hanging="426"/>
      </w:pPr>
      <w:r w:rsidRPr="000C38E5">
        <w:t>（５）総会屋等（総会屋その他企業を対象に不正な利益を求めて暴力的不法行為等を行うおそれがあり、市民生活の安全に脅威を与える者をいう。）</w:t>
      </w:r>
      <w:r w:rsidRPr="000C38E5">
        <w:t xml:space="preserve"> </w:t>
      </w:r>
    </w:p>
    <w:p w14:paraId="782A1DFB" w14:textId="77777777" w:rsidR="000C38E5" w:rsidRDefault="000C38E5" w:rsidP="000C38E5">
      <w:pPr>
        <w:ind w:leftChars="202" w:left="850" w:rightChars="258" w:right="542" w:hangingChars="203" w:hanging="426"/>
      </w:pPr>
      <w:r w:rsidRPr="000C38E5">
        <w:t>（６）社会運動等標ぼうゴロ（社会運動若しくは政治活動を仮装し、又は標ぼうして、不正な利益を求めて暴力的不法行為等を行うおそれがあり、市民生活の安全に脅威を与える者をいう。）</w:t>
      </w:r>
      <w:r w:rsidRPr="000C38E5">
        <w:t xml:space="preserve"> </w:t>
      </w:r>
    </w:p>
    <w:p w14:paraId="09C15170" w14:textId="77777777" w:rsidR="000C38E5" w:rsidRDefault="000C38E5" w:rsidP="000C38E5">
      <w:pPr>
        <w:ind w:leftChars="202" w:left="850" w:rightChars="258" w:right="542" w:hangingChars="203" w:hanging="426"/>
      </w:pPr>
      <w:r w:rsidRPr="000C38E5">
        <w:t>（７）特殊知能暴力集団等（暴力団との関係を背景に、その威力を用い、又は暴力団と資金的な繋がりを有し、構造的な不正の中核となっている集団又は個人をいう。）</w:t>
      </w:r>
      <w:r w:rsidRPr="000C38E5">
        <w:t xml:space="preserve"> </w:t>
      </w:r>
    </w:p>
    <w:p w14:paraId="28BABFEB" w14:textId="77777777" w:rsidR="000C38E5" w:rsidRDefault="000C38E5" w:rsidP="000C38E5">
      <w:pPr>
        <w:ind w:leftChars="202" w:left="850" w:rightChars="258" w:right="542" w:hangingChars="203" w:hanging="426"/>
      </w:pPr>
      <w:r w:rsidRPr="000C38E5">
        <w:t>（８）前各号に掲げる者と次のいずれかに該当する関係にある者</w:t>
      </w:r>
      <w:r w:rsidRPr="000C38E5">
        <w:t xml:space="preserve"> </w:t>
      </w:r>
    </w:p>
    <w:p w14:paraId="772FFEBF" w14:textId="77777777" w:rsidR="000C38E5" w:rsidRDefault="000C38E5" w:rsidP="000C38E5">
      <w:pPr>
        <w:ind w:leftChars="404" w:left="991" w:rightChars="258" w:right="542" w:hangingChars="68" w:hanging="143"/>
      </w:pPr>
      <w:r w:rsidRPr="000C38E5">
        <w:t>イ</w:t>
      </w:r>
      <w:r w:rsidRPr="000C38E5">
        <w:t xml:space="preserve"> </w:t>
      </w:r>
      <w:r w:rsidRPr="000C38E5">
        <w:t>前各号に掲げる者が自己の事業又は自社の経営を支配していると認められること</w:t>
      </w:r>
      <w:r w:rsidRPr="000C38E5">
        <w:t xml:space="preserve"> </w:t>
      </w:r>
    </w:p>
    <w:p w14:paraId="2922656F" w14:textId="77777777" w:rsidR="000C38E5" w:rsidRDefault="000C38E5" w:rsidP="000C38E5">
      <w:pPr>
        <w:ind w:leftChars="404" w:left="991" w:rightChars="258" w:right="542" w:hangingChars="68" w:hanging="143"/>
      </w:pPr>
      <w:r w:rsidRPr="000C38E5">
        <w:t>ロ</w:t>
      </w:r>
      <w:r w:rsidRPr="000C38E5">
        <w:t xml:space="preserve"> </w:t>
      </w:r>
      <w:r w:rsidRPr="000C38E5">
        <w:t>前各号に掲げる者が自己の事業又は自社の経営に実質的に関与していると認められること</w:t>
      </w:r>
      <w:r w:rsidRPr="000C38E5">
        <w:t xml:space="preserve"> </w:t>
      </w:r>
    </w:p>
    <w:p w14:paraId="71788D12" w14:textId="77777777" w:rsidR="000C38E5" w:rsidRDefault="000C38E5" w:rsidP="000C38E5">
      <w:pPr>
        <w:ind w:leftChars="404" w:left="991" w:rightChars="258" w:right="542" w:hangingChars="68" w:hanging="143"/>
      </w:pPr>
      <w:r w:rsidRPr="000C38E5">
        <w:t>ハ</w:t>
      </w:r>
      <w:r w:rsidRPr="000C38E5">
        <w:t xml:space="preserve"> </w:t>
      </w:r>
      <w:r w:rsidRPr="000C38E5">
        <w:t>自己、自社若しくは第三者の不正の利益を図る目的又は第三者に損害を加える目的をもって前各号に掲げる者を利用したと認められること</w:t>
      </w:r>
      <w:r w:rsidRPr="000C38E5">
        <w:t xml:space="preserve"> </w:t>
      </w:r>
    </w:p>
    <w:p w14:paraId="17C9AF0C" w14:textId="77777777" w:rsidR="000C38E5" w:rsidRDefault="000C38E5" w:rsidP="000C38E5">
      <w:pPr>
        <w:ind w:leftChars="404" w:left="991" w:rightChars="258" w:right="542" w:hangingChars="68" w:hanging="143"/>
      </w:pPr>
      <w:r w:rsidRPr="000C38E5">
        <w:t>ニ</w:t>
      </w:r>
      <w:r w:rsidRPr="000C38E5">
        <w:t xml:space="preserve"> </w:t>
      </w:r>
      <w:r w:rsidRPr="000C38E5">
        <w:t>前各号に掲げる者に資金等を供給し、又は便宜を供与するなどの関与をしていると認められること</w:t>
      </w:r>
      <w:r w:rsidRPr="000C38E5">
        <w:t xml:space="preserve"> </w:t>
      </w:r>
    </w:p>
    <w:p w14:paraId="30E8E60C" w14:textId="77777777" w:rsidR="000C38E5" w:rsidRDefault="000C38E5" w:rsidP="000C38E5">
      <w:pPr>
        <w:ind w:leftChars="404" w:left="991" w:rightChars="258" w:right="542" w:hangingChars="68" w:hanging="143"/>
      </w:pPr>
      <w:r w:rsidRPr="000C38E5">
        <w:t>ホ</w:t>
      </w:r>
      <w:r w:rsidRPr="000C38E5">
        <w:t xml:space="preserve"> </w:t>
      </w:r>
      <w:r w:rsidRPr="000C38E5">
        <w:t>その他前各号に掲げる者と役員等（個人である場合はその者、法人である場合は役員、団体である場合は代表者、理事等、その他経営に実質的に関与している者）が、社会的に非難されるべき関係にあると認められること</w:t>
      </w:r>
    </w:p>
    <w:p w14:paraId="20765BC6" w14:textId="77777777" w:rsidR="000C38E5" w:rsidRPr="00BB3187" w:rsidRDefault="000C38E5" w:rsidP="000C38E5">
      <w:pPr>
        <w:wordWrap w:val="0"/>
        <w:ind w:right="840" w:firstLineChars="3600" w:firstLine="8640"/>
        <w:rPr>
          <w:rFonts w:asciiTheme="minorEastAsia" w:hAnsiTheme="minorEastAsia"/>
          <w:sz w:val="24"/>
          <w:szCs w:val="36"/>
        </w:rPr>
      </w:pPr>
    </w:p>
    <w:p w14:paraId="47909EA1" w14:textId="77777777" w:rsidR="00BB3187" w:rsidRDefault="000C38E5" w:rsidP="00BB3187">
      <w:pPr>
        <w:wordWrap w:val="0"/>
        <w:ind w:right="840" w:firstLineChars="2500" w:firstLine="6000"/>
        <w:rPr>
          <w:rFonts w:asciiTheme="minorEastAsia" w:hAnsiTheme="minorEastAsia"/>
          <w:sz w:val="24"/>
          <w:szCs w:val="36"/>
        </w:rPr>
      </w:pPr>
      <w:r w:rsidRPr="00BB3187">
        <w:rPr>
          <w:rFonts w:asciiTheme="minorEastAsia" w:hAnsiTheme="minorEastAsia" w:hint="eastAsia"/>
          <w:sz w:val="24"/>
          <w:szCs w:val="36"/>
        </w:rPr>
        <w:t xml:space="preserve">年　　月　　日　　　　　</w:t>
      </w:r>
    </w:p>
    <w:p w14:paraId="4CF5BB41" w14:textId="77777777" w:rsidR="00BB3187" w:rsidRDefault="00BB3187" w:rsidP="00BB3187">
      <w:pPr>
        <w:wordWrap w:val="0"/>
        <w:ind w:right="840" w:firstLineChars="2500" w:firstLine="6000"/>
        <w:rPr>
          <w:rFonts w:asciiTheme="minorEastAsia" w:hAnsiTheme="minorEastAsia"/>
          <w:sz w:val="24"/>
          <w:szCs w:val="36"/>
        </w:rPr>
      </w:pPr>
    </w:p>
    <w:p w14:paraId="47B17F0C" w14:textId="122267D3" w:rsidR="000C38E5" w:rsidRPr="00BB3187" w:rsidRDefault="000C38E5" w:rsidP="00BB3187">
      <w:pPr>
        <w:wordWrap w:val="0"/>
        <w:ind w:right="840" w:firstLineChars="2500" w:firstLine="6000"/>
        <w:rPr>
          <w:rFonts w:asciiTheme="minorEastAsia" w:hAnsiTheme="minorEastAsia"/>
          <w:sz w:val="24"/>
          <w:szCs w:val="36"/>
        </w:rPr>
      </w:pPr>
      <w:r w:rsidRPr="00BB3187">
        <w:rPr>
          <w:rFonts w:asciiTheme="minorEastAsia" w:hAnsiTheme="minorEastAsia" w:hint="eastAsia"/>
          <w:sz w:val="24"/>
          <w:szCs w:val="36"/>
        </w:rPr>
        <w:t>企業名</w:t>
      </w:r>
    </w:p>
    <w:p w14:paraId="30F6E90A" w14:textId="0C9FA081" w:rsidR="000C38E5" w:rsidRPr="00BB3187" w:rsidRDefault="00F20B94" w:rsidP="00F20B94">
      <w:pPr>
        <w:ind w:firstLineChars="2500" w:firstLine="6000"/>
        <w:jc w:val="left"/>
        <w:rPr>
          <w:rFonts w:asciiTheme="minorEastAsia" w:hAnsiTheme="minorEastAsia"/>
          <w:sz w:val="24"/>
          <w:szCs w:val="36"/>
        </w:rPr>
      </w:pPr>
      <w:r w:rsidRPr="00F20B94">
        <w:rPr>
          <w:rFonts w:asciiTheme="minorEastAsia" w:hAnsiTheme="minorEastAsia" w:hint="eastAsia"/>
          <w:sz w:val="24"/>
          <w:szCs w:val="36"/>
        </w:rPr>
        <w:t>責任者の部署・役職・氏名</w:t>
      </w:r>
    </w:p>
    <w:p w14:paraId="1AD7B1ED" w14:textId="77777777" w:rsidR="000C38E5" w:rsidRPr="000C38E5" w:rsidRDefault="000C38E5" w:rsidP="000C38E5">
      <w:pPr>
        <w:ind w:leftChars="404" w:left="991" w:rightChars="258" w:right="542" w:hangingChars="68" w:hanging="143"/>
      </w:pPr>
    </w:p>
    <w:p w14:paraId="021A4770" w14:textId="7E54EB66" w:rsidR="000C38E5" w:rsidRPr="000C38E5" w:rsidRDefault="000C38E5" w:rsidP="000C38E5">
      <w:pPr>
        <w:ind w:leftChars="404" w:left="991" w:rightChars="258" w:right="542" w:hangingChars="68" w:hanging="143"/>
        <w:rPr>
          <w:rFonts w:asciiTheme="minorEastAsia" w:hAnsiTheme="minorEastAsia"/>
          <w:szCs w:val="32"/>
        </w:rPr>
      </w:pPr>
      <w:r w:rsidRPr="000C38E5">
        <w:rPr>
          <w:rFonts w:asciiTheme="minorEastAsia" w:hAnsiTheme="minorEastAsia"/>
          <w:szCs w:val="32"/>
        </w:rPr>
        <w:br w:type="page"/>
      </w:r>
    </w:p>
    <w:p w14:paraId="4137C43A" w14:textId="77777777" w:rsidR="00BB1A85" w:rsidRPr="00BB3187" w:rsidRDefault="00BB1A85" w:rsidP="00165972">
      <w:pPr>
        <w:widowControl/>
        <w:jc w:val="left"/>
        <w:rPr>
          <w:rFonts w:asciiTheme="minorEastAsia" w:hAnsiTheme="minorEastAsia"/>
          <w:szCs w:val="28"/>
        </w:rPr>
      </w:pPr>
    </w:p>
    <w:p w14:paraId="78A93995" w14:textId="77777777" w:rsidR="00BB1A85" w:rsidRPr="00BB3187" w:rsidRDefault="00BB1A85" w:rsidP="0089702F">
      <w:pPr>
        <w:spacing w:line="220" w:lineRule="exact"/>
        <w:jc w:val="right"/>
        <w:rPr>
          <w:rFonts w:asciiTheme="minorEastAsia" w:hAnsiTheme="minorEastAsia"/>
          <w:szCs w:val="28"/>
        </w:rPr>
      </w:pPr>
    </w:p>
    <w:p w14:paraId="7649A0E6" w14:textId="74EE6518" w:rsidR="0089702F" w:rsidRPr="00BB3187" w:rsidRDefault="0089702F" w:rsidP="0089702F">
      <w:pPr>
        <w:spacing w:line="220" w:lineRule="exact"/>
        <w:jc w:val="right"/>
        <w:rPr>
          <w:rFonts w:asciiTheme="minorEastAsia" w:hAnsiTheme="minorEastAsia"/>
          <w:sz w:val="18"/>
        </w:rPr>
      </w:pPr>
      <w:r w:rsidRPr="00BB3187">
        <w:rPr>
          <w:rFonts w:asciiTheme="minorEastAsia" w:hAnsiTheme="minorEastAsia" w:hint="eastAsia"/>
          <w:sz w:val="18"/>
        </w:rPr>
        <w:t>（別紙）</w:t>
      </w:r>
    </w:p>
    <w:p w14:paraId="01AE83D5" w14:textId="5EA72774" w:rsidR="0089702F" w:rsidRPr="00BB3187" w:rsidRDefault="0089702F" w:rsidP="0089702F">
      <w:pPr>
        <w:spacing w:line="220" w:lineRule="exact"/>
        <w:rPr>
          <w:rFonts w:asciiTheme="minorEastAsia" w:hAnsiTheme="minorEastAsia"/>
          <w:sz w:val="14"/>
        </w:rPr>
      </w:pPr>
    </w:p>
    <w:p w14:paraId="6FED4616" w14:textId="77777777" w:rsidR="0089702F" w:rsidRPr="00BB3187" w:rsidRDefault="0089702F" w:rsidP="0089702F">
      <w:pPr>
        <w:spacing w:line="220" w:lineRule="exact"/>
        <w:rPr>
          <w:rFonts w:asciiTheme="minorEastAsia" w:hAnsiTheme="minorEastAsia"/>
          <w:sz w:val="14"/>
        </w:rPr>
      </w:pPr>
    </w:p>
    <w:p w14:paraId="1F0421A0" w14:textId="77777777" w:rsidR="0089702F" w:rsidRPr="00BB3187" w:rsidRDefault="0089702F" w:rsidP="0089702F">
      <w:pPr>
        <w:pStyle w:val="ae"/>
        <w:spacing w:line="220" w:lineRule="exact"/>
        <w:rPr>
          <w:rFonts w:asciiTheme="minorEastAsia" w:eastAsiaTheme="minorEastAsia" w:hAnsiTheme="minorEastAsia"/>
        </w:rPr>
      </w:pPr>
      <w:r w:rsidRPr="00BB3187">
        <w:rPr>
          <w:rFonts w:asciiTheme="minorEastAsia" w:eastAsiaTheme="minorEastAsia" w:hAnsiTheme="minorEastAsia" w:hint="eastAsia"/>
        </w:rPr>
        <w:t>個人情報及び法人情報の提供等に関する説明書</w:t>
      </w:r>
    </w:p>
    <w:p w14:paraId="7C8AC726" w14:textId="77777777" w:rsidR="0089702F" w:rsidRPr="00BB3187" w:rsidRDefault="0089702F" w:rsidP="0089702F">
      <w:pPr>
        <w:rPr>
          <w:rFonts w:asciiTheme="minorEastAsia" w:hAnsiTheme="minorEastAsia"/>
        </w:rPr>
      </w:pPr>
    </w:p>
    <w:p w14:paraId="7306ED58" w14:textId="62DD2B56" w:rsidR="0089702F" w:rsidRPr="00BB3187" w:rsidRDefault="0089702F" w:rsidP="0089702F">
      <w:pPr>
        <w:spacing w:line="220" w:lineRule="exact"/>
        <w:ind w:firstLineChars="50" w:firstLine="105"/>
        <w:rPr>
          <w:rFonts w:asciiTheme="minorEastAsia" w:hAnsiTheme="minorEastAsia"/>
        </w:rPr>
      </w:pPr>
      <w:r w:rsidRPr="00BB3187">
        <w:rPr>
          <w:rFonts w:asciiTheme="minorEastAsia" w:hAnsiTheme="minorEastAsia" w:hint="eastAsia"/>
        </w:rPr>
        <w:t>地域中小企業等（以下、「対象事業者様」）の支援を目的として九州経済産業局が実施する、官民合同チームによる伴走型支援事業（以下、「本事業」）の各種サービスを受けるに当たり、対象事業者様よりご提供いただいた個人情報及び法人情報の扱いは以下のとおりとなります。</w:t>
      </w:r>
    </w:p>
    <w:p w14:paraId="6BCC4293" w14:textId="77777777" w:rsidR="0089702F" w:rsidRPr="00455A6F" w:rsidRDefault="0089702F" w:rsidP="0089702F">
      <w:pPr>
        <w:spacing w:line="220" w:lineRule="exact"/>
        <w:ind w:firstLineChars="50" w:firstLine="105"/>
        <w:rPr>
          <w:rFonts w:asciiTheme="minorEastAsia" w:hAnsiTheme="minorEastAsia"/>
        </w:rPr>
      </w:pPr>
    </w:p>
    <w:p w14:paraId="1622FA1D" w14:textId="77777777" w:rsidR="0089702F" w:rsidRPr="00BB3187" w:rsidRDefault="0089702F" w:rsidP="0089702F">
      <w:pPr>
        <w:pStyle w:val="af2"/>
        <w:spacing w:line="220" w:lineRule="exact"/>
        <w:rPr>
          <w:rFonts w:asciiTheme="minorEastAsia" w:hAnsiTheme="minorEastAsia"/>
        </w:rPr>
      </w:pPr>
      <w:r w:rsidRPr="00BB3187">
        <w:rPr>
          <w:rFonts w:asciiTheme="minorEastAsia" w:hAnsiTheme="minorEastAsia" w:hint="eastAsia"/>
        </w:rPr>
        <w:t>記</w:t>
      </w:r>
    </w:p>
    <w:p w14:paraId="56E1F5FD" w14:textId="77777777" w:rsidR="0089702F" w:rsidRPr="00BB3187" w:rsidRDefault="0089702F" w:rsidP="0089702F">
      <w:pPr>
        <w:rPr>
          <w:rFonts w:asciiTheme="minorEastAsia" w:hAnsiTheme="minorEastAsia"/>
        </w:rPr>
      </w:pPr>
    </w:p>
    <w:p w14:paraId="35A6C161" w14:textId="77777777" w:rsidR="0089702F" w:rsidRPr="00BB3187" w:rsidRDefault="0089702F" w:rsidP="0089702F">
      <w:pPr>
        <w:pStyle w:val="ad"/>
        <w:numPr>
          <w:ilvl w:val="0"/>
          <w:numId w:val="5"/>
        </w:numPr>
        <w:spacing w:line="220" w:lineRule="exact"/>
        <w:ind w:leftChars="0"/>
        <w:rPr>
          <w:rFonts w:asciiTheme="minorEastAsia" w:hAnsiTheme="minorEastAsia"/>
        </w:rPr>
      </w:pPr>
      <w:r w:rsidRPr="00BB3187">
        <w:rPr>
          <w:rFonts w:asciiTheme="minorEastAsia" w:hAnsiTheme="minorEastAsia" w:hint="eastAsia"/>
        </w:rPr>
        <w:t>本事業の内容は次のとおり。</w:t>
      </w:r>
    </w:p>
    <w:p w14:paraId="5955713E" w14:textId="77777777" w:rsidR="0089702F" w:rsidRPr="00BB3187" w:rsidRDefault="0089702F" w:rsidP="0089702F">
      <w:pPr>
        <w:spacing w:line="220" w:lineRule="exact"/>
        <w:rPr>
          <w:rFonts w:asciiTheme="minorEastAsia" w:hAnsiTheme="minorEastAsia"/>
        </w:rPr>
      </w:pPr>
      <w:r w:rsidRPr="00BB3187">
        <w:rPr>
          <w:rFonts w:asciiTheme="minorEastAsia" w:hAnsiTheme="minorEastAsia" w:hint="eastAsia"/>
        </w:rPr>
        <w:t>【内容】</w:t>
      </w:r>
    </w:p>
    <w:p w14:paraId="3DE62A8B" w14:textId="59D45E1A" w:rsidR="0089702F" w:rsidRPr="00BB3187" w:rsidRDefault="0089702F" w:rsidP="0089702F">
      <w:pPr>
        <w:spacing w:line="220" w:lineRule="exact"/>
        <w:ind w:leftChars="67" w:left="141" w:firstLineChars="100" w:firstLine="210"/>
        <w:rPr>
          <w:rFonts w:asciiTheme="minorEastAsia" w:hAnsiTheme="minorEastAsia"/>
        </w:rPr>
      </w:pPr>
      <w:r w:rsidRPr="00BB3187">
        <w:rPr>
          <w:rFonts w:asciiTheme="minorEastAsia" w:hAnsiTheme="minorEastAsia" w:hint="eastAsia"/>
        </w:rPr>
        <w:t>官民合同チームが対象事業者様を訪問し、経営者や従業員へのインタビューやディスカッション等を通じて、対象事業者様が抱える経営課題の設定及びその解決に向けた活動計画の提案並びに実行支援を行う。また必要に応じて、外部支援機関等への橋渡しを行う。支援終了後、課題解決の取組状況や自走化に向けた取組、財務・雇用等の状況についてフォローを行う。</w:t>
      </w:r>
    </w:p>
    <w:p w14:paraId="41FAFA3A" w14:textId="77777777" w:rsidR="0089702F" w:rsidRPr="00BB3187" w:rsidRDefault="0089702F" w:rsidP="0089702F">
      <w:pPr>
        <w:spacing w:line="220" w:lineRule="exact"/>
        <w:rPr>
          <w:rFonts w:asciiTheme="minorEastAsia" w:hAnsiTheme="minorEastAsia"/>
        </w:rPr>
      </w:pPr>
    </w:p>
    <w:p w14:paraId="545E53D8" w14:textId="77777777" w:rsidR="0089702F" w:rsidRPr="00BB3187" w:rsidRDefault="0089702F" w:rsidP="0089702F">
      <w:pPr>
        <w:spacing w:line="220" w:lineRule="exact"/>
        <w:rPr>
          <w:rFonts w:asciiTheme="minorEastAsia" w:hAnsiTheme="minorEastAsia"/>
        </w:rPr>
      </w:pPr>
      <w:r w:rsidRPr="00BB3187">
        <w:rPr>
          <w:rFonts w:asciiTheme="minorEastAsia" w:hAnsiTheme="minorEastAsia" w:hint="eastAsia"/>
        </w:rPr>
        <w:t>【結果の利用目的】</w:t>
      </w:r>
    </w:p>
    <w:p w14:paraId="41C357F7" w14:textId="77777777" w:rsidR="0089702F" w:rsidRPr="00BB3187" w:rsidRDefault="0089702F" w:rsidP="0089702F">
      <w:pPr>
        <w:spacing w:line="220" w:lineRule="exact"/>
        <w:ind w:firstLineChars="200" w:firstLine="420"/>
        <w:rPr>
          <w:rFonts w:asciiTheme="minorEastAsia" w:hAnsiTheme="minorEastAsia"/>
        </w:rPr>
      </w:pPr>
      <w:r w:rsidRPr="00BB3187">
        <w:rPr>
          <w:rFonts w:asciiTheme="minorEastAsia" w:hAnsiTheme="minorEastAsia" w:hint="eastAsia"/>
        </w:rPr>
        <w:t>後記第２項と同一の利用目的</w:t>
      </w:r>
    </w:p>
    <w:p w14:paraId="7E12780B" w14:textId="77777777" w:rsidR="0089702F" w:rsidRPr="00BB3187" w:rsidRDefault="0089702F" w:rsidP="0089702F">
      <w:pPr>
        <w:spacing w:line="220" w:lineRule="exact"/>
        <w:ind w:leftChars="404" w:left="848" w:firstLine="1"/>
        <w:rPr>
          <w:rFonts w:asciiTheme="minorEastAsia" w:hAnsiTheme="minorEastAsia"/>
        </w:rPr>
      </w:pPr>
    </w:p>
    <w:p w14:paraId="25942B9E" w14:textId="63A48568" w:rsidR="0089702F" w:rsidRPr="00BB3187" w:rsidRDefault="0089702F" w:rsidP="0089702F">
      <w:pPr>
        <w:pStyle w:val="ad"/>
        <w:numPr>
          <w:ilvl w:val="0"/>
          <w:numId w:val="5"/>
        </w:numPr>
        <w:spacing w:line="220" w:lineRule="exact"/>
        <w:ind w:leftChars="0"/>
        <w:rPr>
          <w:rFonts w:asciiTheme="minorEastAsia" w:hAnsiTheme="minorEastAsia"/>
        </w:rPr>
      </w:pPr>
      <w:r w:rsidRPr="00BB3187">
        <w:rPr>
          <w:rFonts w:asciiTheme="minorEastAsia" w:hAnsiTheme="minorEastAsia" w:hint="eastAsia"/>
        </w:rPr>
        <w:t>官民合同チーム及び経済産業省、</w:t>
      </w:r>
      <w:r w:rsidR="003F3D0E">
        <w:rPr>
          <w:rFonts w:asciiTheme="minorEastAsia" w:hAnsiTheme="minorEastAsia" w:hint="eastAsia"/>
        </w:rPr>
        <w:t>基礎自治体（基礎自体連携枠の場合）</w:t>
      </w:r>
      <w:r w:rsidRPr="00BB3187">
        <w:rPr>
          <w:rFonts w:asciiTheme="minorEastAsia" w:hAnsiTheme="minorEastAsia" w:hint="eastAsia"/>
        </w:rPr>
        <w:t>、</w:t>
      </w:r>
      <w:r w:rsidR="003F3D0E">
        <w:rPr>
          <w:rFonts w:asciiTheme="minorEastAsia" w:hAnsiTheme="minorEastAsia" w:hint="eastAsia"/>
        </w:rPr>
        <w:t>金融機関（金融機関連携枠の場合）</w:t>
      </w:r>
      <w:r w:rsidRPr="00BB3187">
        <w:rPr>
          <w:rFonts w:asciiTheme="minorEastAsia" w:hAnsiTheme="minorEastAsia" w:hint="eastAsia"/>
        </w:rPr>
        <w:t>、一般財団法人 日本立地センター（以下「官民合同チーム等」）は、本事業及びこれに付帯関連する事業の実施に際し、対象事業者様に関する個人情報及び法人情報（本書面にて提供する情報を差し、個人情報保護法上の個人情報を含みます。以下、「本件情報」）を適法かつ公正な手段及び手続により取得し、以下の目的の範囲内で利用する。</w:t>
      </w:r>
    </w:p>
    <w:p w14:paraId="405A1C59" w14:textId="77777777" w:rsidR="0089702F" w:rsidRPr="00BB3187" w:rsidRDefault="0089702F" w:rsidP="0089702F">
      <w:pPr>
        <w:spacing w:line="220" w:lineRule="exact"/>
        <w:rPr>
          <w:rFonts w:asciiTheme="minorEastAsia" w:hAnsiTheme="minorEastAsia"/>
        </w:rPr>
      </w:pPr>
    </w:p>
    <w:p w14:paraId="5BFE54E7" w14:textId="77777777" w:rsidR="0089702F" w:rsidRPr="00BB3187" w:rsidRDefault="0089702F" w:rsidP="0089702F">
      <w:pPr>
        <w:spacing w:line="220" w:lineRule="exact"/>
        <w:rPr>
          <w:rFonts w:asciiTheme="minorEastAsia" w:hAnsiTheme="minorEastAsia"/>
        </w:rPr>
      </w:pPr>
      <w:r w:rsidRPr="00BB3187">
        <w:rPr>
          <w:rFonts w:asciiTheme="minorEastAsia" w:hAnsiTheme="minorEastAsia" w:hint="eastAsia"/>
        </w:rPr>
        <w:t>【本件情報の利用目的】</w:t>
      </w:r>
    </w:p>
    <w:p w14:paraId="470C0233" w14:textId="399EE57C" w:rsidR="0089702F" w:rsidRPr="00BB3187" w:rsidRDefault="0089702F" w:rsidP="0089702F">
      <w:pPr>
        <w:spacing w:line="220" w:lineRule="exact"/>
        <w:ind w:leftChars="100" w:left="210" w:firstLineChars="100" w:firstLine="210"/>
        <w:rPr>
          <w:rFonts w:asciiTheme="minorEastAsia" w:hAnsiTheme="minorEastAsia"/>
        </w:rPr>
      </w:pPr>
      <w:r w:rsidRPr="00BB3187">
        <w:rPr>
          <w:rFonts w:asciiTheme="minorEastAsia" w:hAnsiTheme="minorEastAsia" w:hint="eastAsia"/>
        </w:rPr>
        <w:t>本事業及びこれらに付帯関連する事業における、対象事業者様のサポートを行う専門家等との契約の締結・履行、アンケートの実施、調査の実施、サービスの実施・改善・開発、サービスの案内、サービスに関する印刷物等の送付、これらの実施に必要な電話・メール・書類の送付・その他の連絡、個別の対象事業者様が特定されない形に集計した上での情報の公表・印刷物等の配布、関連法令により必要とされている業務、地域中小企業支援に係る政策立案等その他これに付随する業務を行うために必要な範囲とする。</w:t>
      </w:r>
    </w:p>
    <w:p w14:paraId="32BD4807" w14:textId="77777777" w:rsidR="0089702F" w:rsidRPr="00BB3187" w:rsidRDefault="0089702F" w:rsidP="0089702F">
      <w:pPr>
        <w:spacing w:line="220" w:lineRule="exact"/>
        <w:rPr>
          <w:rFonts w:asciiTheme="minorEastAsia" w:hAnsiTheme="minorEastAsia"/>
        </w:rPr>
      </w:pPr>
    </w:p>
    <w:p w14:paraId="228104CB" w14:textId="77777777" w:rsidR="0089702F" w:rsidRPr="00BB3187" w:rsidRDefault="0089702F" w:rsidP="0089702F">
      <w:pPr>
        <w:pStyle w:val="ad"/>
        <w:spacing w:line="220" w:lineRule="exact"/>
        <w:ind w:leftChars="0" w:left="420"/>
        <w:rPr>
          <w:rFonts w:asciiTheme="minorEastAsia" w:hAnsiTheme="minorEastAsia"/>
        </w:rPr>
      </w:pPr>
    </w:p>
    <w:p w14:paraId="4AA1A7D4" w14:textId="77777777" w:rsidR="0089702F" w:rsidRPr="00BB3187" w:rsidRDefault="0089702F" w:rsidP="0089702F">
      <w:pPr>
        <w:pStyle w:val="ad"/>
        <w:numPr>
          <w:ilvl w:val="0"/>
          <w:numId w:val="5"/>
        </w:numPr>
        <w:spacing w:line="220" w:lineRule="exact"/>
        <w:ind w:leftChars="0"/>
        <w:rPr>
          <w:rFonts w:asciiTheme="minorEastAsia" w:hAnsiTheme="minorEastAsia"/>
        </w:rPr>
      </w:pPr>
      <w:r w:rsidRPr="00BB3187">
        <w:rPr>
          <w:rFonts w:asciiTheme="minorEastAsia" w:hAnsiTheme="minorEastAsia" w:hint="eastAsia"/>
        </w:rPr>
        <w:t>官民合同チーム等が保有する対象事業者様に関する情報を、第２項の利用目的のために必要がある限度において、本支援事業のサポートを行う弁護士、公認会計士、税理士その他法令上の守秘義務を負う専門家または契約上の守秘義務を負う委託先の機関等に提供すること。</w:t>
      </w:r>
    </w:p>
    <w:p w14:paraId="36B03FD1" w14:textId="77777777" w:rsidR="0089702F" w:rsidRPr="00BB3187" w:rsidRDefault="0089702F" w:rsidP="0089702F">
      <w:pPr>
        <w:spacing w:line="220" w:lineRule="exact"/>
        <w:rPr>
          <w:rFonts w:asciiTheme="minorEastAsia" w:hAnsiTheme="minorEastAsia"/>
        </w:rPr>
      </w:pPr>
    </w:p>
    <w:p w14:paraId="228CF990" w14:textId="77777777" w:rsidR="0089702F" w:rsidRPr="00BB3187" w:rsidRDefault="0089702F" w:rsidP="0089702F">
      <w:pPr>
        <w:pStyle w:val="af0"/>
        <w:spacing w:line="220" w:lineRule="exact"/>
        <w:rPr>
          <w:rFonts w:asciiTheme="minorEastAsia" w:hAnsiTheme="minorEastAsia"/>
        </w:rPr>
      </w:pPr>
      <w:r w:rsidRPr="00BB3187">
        <w:rPr>
          <w:rFonts w:asciiTheme="minorEastAsia" w:hAnsiTheme="minorEastAsia" w:hint="eastAsia"/>
        </w:rPr>
        <w:t>以上</w:t>
      </w:r>
    </w:p>
    <w:p w14:paraId="154ECB7A" w14:textId="02BCB640" w:rsidR="0089702F" w:rsidRPr="00BB3187" w:rsidRDefault="0089702F" w:rsidP="0089702F">
      <w:pPr>
        <w:spacing w:line="220" w:lineRule="exact"/>
        <w:rPr>
          <w:rFonts w:asciiTheme="minorEastAsia" w:hAnsiTheme="minorEastAsia"/>
          <w:sz w:val="14"/>
        </w:rPr>
      </w:pPr>
      <w:r w:rsidRPr="00BB3187">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7A4B0DAD" wp14:editId="737C4DAC">
                <wp:simplePos x="0" y="0"/>
                <wp:positionH relativeFrom="margin">
                  <wp:align>right</wp:align>
                </wp:positionH>
                <wp:positionV relativeFrom="paragraph">
                  <wp:posOffset>1558925</wp:posOffset>
                </wp:positionV>
                <wp:extent cx="676275"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76275" cy="485775"/>
                        </a:xfrm>
                        <a:prstGeom prst="rect">
                          <a:avLst/>
                        </a:prstGeom>
                        <a:noFill/>
                        <a:ln>
                          <a:noFill/>
                        </a:ln>
                      </wps:spPr>
                      <wps:txbx>
                        <w:txbxContent>
                          <w:p w14:paraId="2C58950B" w14:textId="7BA002CC" w:rsidR="0089702F" w:rsidRDefault="0089702F" w:rsidP="0089702F">
                            <w:pPr>
                              <w:textAlignment w:val="baseline"/>
                              <w:rPr>
                                <w:rFonts w:ascii="Meiryo UI" w:eastAsia="Meiryo UI" w:hAnsi="Meiryo UI" w:cs="Meiryo UI"/>
                                <w:color w:val="000000"/>
                                <w:kern w:val="24"/>
                                <w:sz w:val="24"/>
                                <w:szCs w:val="24"/>
                              </w:rPr>
                            </w:pPr>
                          </w:p>
                        </w:txbxContent>
                      </wps:txbx>
                      <wps:bodyPr vertOverflow="clip" horz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A4B0DAD" id="_x0000_t202" coordsize="21600,21600" o:spt="202" path="m,l,21600r21600,l21600,xe">
                <v:stroke joinstyle="miter"/>
                <v:path gradientshapeok="t" o:connecttype="rect"/>
              </v:shapetype>
              <v:shape id="テキスト ボックス 1" o:spid="_x0000_s1027" type="#_x0000_t202" style="position:absolute;left:0;text-align:left;margin-left:2.05pt;margin-top:122.75pt;width:53.25pt;height:3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" filled="f" stroked="f">
                <v:textbox>
                  <w:txbxContent>
                    <w:p w14:paraId="2C58950B" w14:textId="7BA002CC" w:rsidR="0089702F" w:rsidRDefault="0089702F" w:rsidP="0089702F">
                      <w:pPr>
                        <w:textAlignment w:val="baseline"/>
                        <w:rPr>
                          <w:rFonts w:ascii="Meiryo UI" w:eastAsia="Meiryo UI" w:hAnsi="Meiryo UI" w:cs="Meiryo UI"/>
                          <w:color w:val="000000"/>
                          <w:kern w:val="24"/>
                          <w:sz w:val="24"/>
                          <w:szCs w:val="24"/>
                        </w:rPr>
                      </w:pPr>
                    </w:p>
                  </w:txbxContent>
                </v:textbox>
                <w10:wrap anchorx="margin"/>
              </v:shape>
            </w:pict>
          </mc:Fallback>
        </mc:AlternateContent>
      </w:r>
    </w:p>
    <w:p w14:paraId="47E7CCD6" w14:textId="77777777" w:rsidR="0089702F" w:rsidRPr="00BB3187" w:rsidRDefault="0089702F" w:rsidP="0080263F">
      <w:pPr>
        <w:widowControl/>
        <w:jc w:val="left"/>
        <w:rPr>
          <w:rFonts w:asciiTheme="minorEastAsia" w:hAnsiTheme="minorEastAsia"/>
          <w:sz w:val="24"/>
          <w:szCs w:val="24"/>
        </w:rPr>
      </w:pPr>
    </w:p>
    <w:sectPr w:rsidR="0089702F" w:rsidRPr="00BB3187"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6430" w14:textId="77777777" w:rsidR="00054135" w:rsidRDefault="00054135" w:rsidP="003C0825">
      <w:r>
        <w:separator/>
      </w:r>
    </w:p>
  </w:endnote>
  <w:endnote w:type="continuationSeparator" w:id="0">
    <w:p w14:paraId="66FF93F0" w14:textId="77777777" w:rsidR="00054135" w:rsidRDefault="0005413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16D0" w14:textId="77777777" w:rsidR="00054135" w:rsidRDefault="00054135" w:rsidP="003C0825">
      <w:r>
        <w:separator/>
      </w:r>
    </w:p>
  </w:footnote>
  <w:footnote w:type="continuationSeparator" w:id="0">
    <w:p w14:paraId="44008291" w14:textId="77777777" w:rsidR="00054135" w:rsidRDefault="0005413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9828"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118C"/>
    <w:multiLevelType w:val="hybridMultilevel"/>
    <w:tmpl w:val="69B603AC"/>
    <w:lvl w:ilvl="0" w:tplc="B122FD5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0FDB7985"/>
    <w:multiLevelType w:val="hybridMultilevel"/>
    <w:tmpl w:val="F2E277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E3666C"/>
    <w:multiLevelType w:val="hybridMultilevel"/>
    <w:tmpl w:val="E740248C"/>
    <w:lvl w:ilvl="0" w:tplc="F71454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2D7581E"/>
    <w:multiLevelType w:val="hybridMultilevel"/>
    <w:tmpl w:val="DF3CB194"/>
    <w:lvl w:ilvl="0" w:tplc="4FD4E35C">
      <w:start w:val="7"/>
      <w:numFmt w:val="bullet"/>
      <w:lvlText w:val="※"/>
      <w:lvlJc w:val="left"/>
      <w:pPr>
        <w:ind w:left="840" w:hanging="360"/>
      </w:pPr>
      <w:rPr>
        <w:rFonts w:ascii="ＭＳ 明朝" w:eastAsia="ＭＳ 明朝" w:hAnsi="ＭＳ 明朝" w:cstheme="minorBidi" w:hint="eastAsia"/>
        <w:sz w:val="21"/>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B954B0A"/>
    <w:multiLevelType w:val="hybridMultilevel"/>
    <w:tmpl w:val="13E6CC72"/>
    <w:lvl w:ilvl="0" w:tplc="9014BA70">
      <w:start w:val="5"/>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0755A1F"/>
    <w:multiLevelType w:val="hybridMultilevel"/>
    <w:tmpl w:val="39BE9310"/>
    <w:lvl w:ilvl="0" w:tplc="9D8809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D54321"/>
    <w:multiLevelType w:val="hybridMultilevel"/>
    <w:tmpl w:val="872AFFB4"/>
    <w:lvl w:ilvl="0" w:tplc="782251F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A80272"/>
    <w:multiLevelType w:val="hybridMultilevel"/>
    <w:tmpl w:val="1408C4A8"/>
    <w:lvl w:ilvl="0" w:tplc="79DC780E">
      <w:start w:val="5"/>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2A196A"/>
    <w:multiLevelType w:val="hybridMultilevel"/>
    <w:tmpl w:val="1FAEA70E"/>
    <w:lvl w:ilvl="0" w:tplc="3D041A44">
      <w:start w:val="5"/>
      <w:numFmt w:val="bullet"/>
      <w:lvlText w:val="※"/>
      <w:lvlJc w:val="left"/>
      <w:pPr>
        <w:ind w:left="1494" w:hanging="36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 w15:restartNumberingAfterBreak="0">
    <w:nsid w:val="59A72063"/>
    <w:multiLevelType w:val="hybridMultilevel"/>
    <w:tmpl w:val="01929534"/>
    <w:lvl w:ilvl="0" w:tplc="63983C2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71CB59A4"/>
    <w:multiLevelType w:val="hybridMultilevel"/>
    <w:tmpl w:val="E5E41D56"/>
    <w:lvl w:ilvl="0" w:tplc="B19C1B2C">
      <w:start w:val="7"/>
      <w:numFmt w:val="bullet"/>
      <w:lvlText w:val="※"/>
      <w:lvlJc w:val="left"/>
      <w:pPr>
        <w:ind w:left="840" w:hanging="360"/>
      </w:pPr>
      <w:rPr>
        <w:rFonts w:ascii="ＭＳ 明朝" w:eastAsia="ＭＳ 明朝" w:hAnsi="ＭＳ 明朝" w:cstheme="minorBidi" w:hint="eastAsia"/>
        <w:sz w:val="21"/>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A474792"/>
    <w:multiLevelType w:val="hybridMultilevel"/>
    <w:tmpl w:val="9A7ADC44"/>
    <w:lvl w:ilvl="0" w:tplc="E126267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DA56924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4972678">
    <w:abstractNumId w:val="11"/>
  </w:num>
  <w:num w:numId="2" w16cid:durableId="476343892">
    <w:abstractNumId w:val="3"/>
  </w:num>
  <w:num w:numId="3" w16cid:durableId="2000688307">
    <w:abstractNumId w:val="10"/>
  </w:num>
  <w:num w:numId="4" w16cid:durableId="1043290825">
    <w:abstractNumId w:val="6"/>
  </w:num>
  <w:num w:numId="5" w16cid:durableId="1939672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6551397">
    <w:abstractNumId w:val="0"/>
  </w:num>
  <w:num w:numId="7" w16cid:durableId="361052908">
    <w:abstractNumId w:val="9"/>
  </w:num>
  <w:num w:numId="8" w16cid:durableId="905070663">
    <w:abstractNumId w:val="2"/>
  </w:num>
  <w:num w:numId="9" w16cid:durableId="1735005836">
    <w:abstractNumId w:val="4"/>
  </w:num>
  <w:num w:numId="10" w16cid:durableId="272518507">
    <w:abstractNumId w:val="8"/>
  </w:num>
  <w:num w:numId="11" w16cid:durableId="360476585">
    <w:abstractNumId w:val="5"/>
  </w:num>
  <w:num w:numId="12" w16cid:durableId="176307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CD"/>
    <w:rsid w:val="000068CB"/>
    <w:rsid w:val="00044BE9"/>
    <w:rsid w:val="00054135"/>
    <w:rsid w:val="00063DA9"/>
    <w:rsid w:val="00064FAB"/>
    <w:rsid w:val="000714D7"/>
    <w:rsid w:val="000800FA"/>
    <w:rsid w:val="000B061E"/>
    <w:rsid w:val="000C38E5"/>
    <w:rsid w:val="000E4BEF"/>
    <w:rsid w:val="00110596"/>
    <w:rsid w:val="00117FBB"/>
    <w:rsid w:val="00120AD4"/>
    <w:rsid w:val="00126203"/>
    <w:rsid w:val="0012704F"/>
    <w:rsid w:val="001270B0"/>
    <w:rsid w:val="00165972"/>
    <w:rsid w:val="001950D4"/>
    <w:rsid w:val="001E5A20"/>
    <w:rsid w:val="001F229C"/>
    <w:rsid w:val="00201D7E"/>
    <w:rsid w:val="00211199"/>
    <w:rsid w:val="00234E6F"/>
    <w:rsid w:val="002773B1"/>
    <w:rsid w:val="002838F3"/>
    <w:rsid w:val="002B3920"/>
    <w:rsid w:val="002C7C55"/>
    <w:rsid w:val="002E1D16"/>
    <w:rsid w:val="002E6F42"/>
    <w:rsid w:val="002F2744"/>
    <w:rsid w:val="00300736"/>
    <w:rsid w:val="00306230"/>
    <w:rsid w:val="003111E6"/>
    <w:rsid w:val="003273C3"/>
    <w:rsid w:val="00327709"/>
    <w:rsid w:val="00342DA1"/>
    <w:rsid w:val="00363364"/>
    <w:rsid w:val="00374BA6"/>
    <w:rsid w:val="00380AFB"/>
    <w:rsid w:val="00381329"/>
    <w:rsid w:val="003A13BA"/>
    <w:rsid w:val="003C0825"/>
    <w:rsid w:val="003C0C82"/>
    <w:rsid w:val="003D0334"/>
    <w:rsid w:val="003F3D0E"/>
    <w:rsid w:val="004123C5"/>
    <w:rsid w:val="00415E57"/>
    <w:rsid w:val="00423133"/>
    <w:rsid w:val="00430EF4"/>
    <w:rsid w:val="00455A6F"/>
    <w:rsid w:val="0046326C"/>
    <w:rsid w:val="00476FCD"/>
    <w:rsid w:val="00482008"/>
    <w:rsid w:val="004878A7"/>
    <w:rsid w:val="0049010A"/>
    <w:rsid w:val="004B463C"/>
    <w:rsid w:val="004D5356"/>
    <w:rsid w:val="004E033B"/>
    <w:rsid w:val="00533ECD"/>
    <w:rsid w:val="00543975"/>
    <w:rsid w:val="00553CC8"/>
    <w:rsid w:val="00561795"/>
    <w:rsid w:val="00564DE9"/>
    <w:rsid w:val="00574E90"/>
    <w:rsid w:val="00582C84"/>
    <w:rsid w:val="005A70DB"/>
    <w:rsid w:val="005B2C63"/>
    <w:rsid w:val="005C5442"/>
    <w:rsid w:val="005C6E30"/>
    <w:rsid w:val="005D124A"/>
    <w:rsid w:val="005D4B4F"/>
    <w:rsid w:val="005F4BED"/>
    <w:rsid w:val="00601EB5"/>
    <w:rsid w:val="00620955"/>
    <w:rsid w:val="00627929"/>
    <w:rsid w:val="0063662D"/>
    <w:rsid w:val="00641CE9"/>
    <w:rsid w:val="00646BD7"/>
    <w:rsid w:val="00662D4D"/>
    <w:rsid w:val="0068443F"/>
    <w:rsid w:val="006858EA"/>
    <w:rsid w:val="006937AC"/>
    <w:rsid w:val="006C1086"/>
    <w:rsid w:val="006C416E"/>
    <w:rsid w:val="006D7F6D"/>
    <w:rsid w:val="006E361A"/>
    <w:rsid w:val="00704A61"/>
    <w:rsid w:val="00712B71"/>
    <w:rsid w:val="0071550C"/>
    <w:rsid w:val="00724294"/>
    <w:rsid w:val="00725204"/>
    <w:rsid w:val="00735E54"/>
    <w:rsid w:val="00755CB1"/>
    <w:rsid w:val="007A5CCC"/>
    <w:rsid w:val="007A7F73"/>
    <w:rsid w:val="007B05C5"/>
    <w:rsid w:val="007C5893"/>
    <w:rsid w:val="007C7623"/>
    <w:rsid w:val="007F20DB"/>
    <w:rsid w:val="0080263F"/>
    <w:rsid w:val="00802D61"/>
    <w:rsid w:val="00807B5E"/>
    <w:rsid w:val="00823E1A"/>
    <w:rsid w:val="008248C2"/>
    <w:rsid w:val="008346EC"/>
    <w:rsid w:val="008351E7"/>
    <w:rsid w:val="0083770D"/>
    <w:rsid w:val="00854164"/>
    <w:rsid w:val="0089702F"/>
    <w:rsid w:val="008A0756"/>
    <w:rsid w:val="008A13BF"/>
    <w:rsid w:val="008B6018"/>
    <w:rsid w:val="008B648D"/>
    <w:rsid w:val="008C73D1"/>
    <w:rsid w:val="008D521C"/>
    <w:rsid w:val="008F3AC7"/>
    <w:rsid w:val="0093192E"/>
    <w:rsid w:val="00933F69"/>
    <w:rsid w:val="00955FF6"/>
    <w:rsid w:val="00981B64"/>
    <w:rsid w:val="009A29D0"/>
    <w:rsid w:val="009F084A"/>
    <w:rsid w:val="009F1401"/>
    <w:rsid w:val="009F3175"/>
    <w:rsid w:val="009F48A5"/>
    <w:rsid w:val="00A10268"/>
    <w:rsid w:val="00A2651E"/>
    <w:rsid w:val="00A323D2"/>
    <w:rsid w:val="00A77501"/>
    <w:rsid w:val="00A978B4"/>
    <w:rsid w:val="00AB4FCA"/>
    <w:rsid w:val="00AE7CD1"/>
    <w:rsid w:val="00B2067F"/>
    <w:rsid w:val="00B65B74"/>
    <w:rsid w:val="00BB08AD"/>
    <w:rsid w:val="00BB1A85"/>
    <w:rsid w:val="00BB3187"/>
    <w:rsid w:val="00C030AE"/>
    <w:rsid w:val="00C11B59"/>
    <w:rsid w:val="00C260B1"/>
    <w:rsid w:val="00C36AE3"/>
    <w:rsid w:val="00C9072D"/>
    <w:rsid w:val="00C921D2"/>
    <w:rsid w:val="00CA6147"/>
    <w:rsid w:val="00CE6391"/>
    <w:rsid w:val="00D613E7"/>
    <w:rsid w:val="00D76356"/>
    <w:rsid w:val="00D93D1C"/>
    <w:rsid w:val="00D97A3E"/>
    <w:rsid w:val="00DB1A89"/>
    <w:rsid w:val="00DC69D8"/>
    <w:rsid w:val="00DD0B1A"/>
    <w:rsid w:val="00DD4CA4"/>
    <w:rsid w:val="00E12D42"/>
    <w:rsid w:val="00E20CC5"/>
    <w:rsid w:val="00E30B32"/>
    <w:rsid w:val="00E36A14"/>
    <w:rsid w:val="00E5409C"/>
    <w:rsid w:val="00E74D7E"/>
    <w:rsid w:val="00E97491"/>
    <w:rsid w:val="00EA2AEB"/>
    <w:rsid w:val="00EC5873"/>
    <w:rsid w:val="00EC763D"/>
    <w:rsid w:val="00EE2315"/>
    <w:rsid w:val="00EF750F"/>
    <w:rsid w:val="00F024EA"/>
    <w:rsid w:val="00F1031C"/>
    <w:rsid w:val="00F20B94"/>
    <w:rsid w:val="00F36A47"/>
    <w:rsid w:val="00F36AC0"/>
    <w:rsid w:val="00F607EA"/>
    <w:rsid w:val="00F84AA4"/>
    <w:rsid w:val="00FC1CC8"/>
    <w:rsid w:val="00FE00B4"/>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2B3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476FCD"/>
    <w:pPr>
      <w:ind w:leftChars="400" w:left="840"/>
    </w:pPr>
  </w:style>
  <w:style w:type="paragraph" w:styleId="ae">
    <w:name w:val="Title"/>
    <w:basedOn w:val="a"/>
    <w:next w:val="a"/>
    <w:link w:val="af"/>
    <w:uiPriority w:val="10"/>
    <w:qFormat/>
    <w:rsid w:val="0089702F"/>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uiPriority w:val="10"/>
    <w:rsid w:val="0089702F"/>
    <w:rPr>
      <w:rFonts w:asciiTheme="majorHAnsi" w:eastAsiaTheme="majorEastAsia" w:hAnsiTheme="majorHAnsi" w:cstheme="majorBidi"/>
      <w:sz w:val="32"/>
      <w:szCs w:val="32"/>
    </w:rPr>
  </w:style>
  <w:style w:type="paragraph" w:styleId="af0">
    <w:name w:val="Closing"/>
    <w:basedOn w:val="a"/>
    <w:link w:val="af1"/>
    <w:uiPriority w:val="99"/>
    <w:unhideWhenUsed/>
    <w:rsid w:val="0089702F"/>
    <w:pPr>
      <w:jc w:val="right"/>
    </w:pPr>
  </w:style>
  <w:style w:type="character" w:customStyle="1" w:styleId="af1">
    <w:name w:val="結語 (文字)"/>
    <w:basedOn w:val="a0"/>
    <w:link w:val="af0"/>
    <w:uiPriority w:val="99"/>
    <w:rsid w:val="0089702F"/>
  </w:style>
  <w:style w:type="paragraph" w:styleId="af2">
    <w:name w:val="Note Heading"/>
    <w:basedOn w:val="a"/>
    <w:next w:val="a"/>
    <w:link w:val="af3"/>
    <w:uiPriority w:val="99"/>
    <w:unhideWhenUsed/>
    <w:rsid w:val="0089702F"/>
    <w:pPr>
      <w:jc w:val="center"/>
    </w:pPr>
  </w:style>
  <w:style w:type="character" w:customStyle="1" w:styleId="af3">
    <w:name w:val="記 (文字)"/>
    <w:basedOn w:val="a0"/>
    <w:link w:val="af2"/>
    <w:uiPriority w:val="99"/>
    <w:rsid w:val="0089702F"/>
  </w:style>
  <w:style w:type="paragraph" w:styleId="af4">
    <w:name w:val="Revision"/>
    <w:hidden/>
    <w:uiPriority w:val="99"/>
    <w:semiHidden/>
    <w:rsid w:val="00F2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479065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706</Words>
  <Characters>4029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2023-02-07T04:45:00Z</dcterms:created>
  <dcterms:modified xsi:type="dcterms:W3CDTF">2023-02-07T04:57:00Z</dcterms:modified>
</cp:coreProperties>
</file>