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57" w:rsidRDefault="002F0057" w:rsidP="005B6EA7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13"/>
          <w:sz w:val="32"/>
          <w:szCs w:val="32"/>
        </w:rPr>
        <w:t>ＳＱマークの表示に関する帳簿</w:t>
      </w:r>
    </w:p>
    <w:p w:rsidR="002F0057" w:rsidRPr="005B6EA7" w:rsidRDefault="002F0057">
      <w:pPr>
        <w:pStyle w:val="a3"/>
        <w:rPr>
          <w:spacing w:val="0"/>
        </w:rPr>
      </w:pPr>
    </w:p>
    <w:p w:rsidR="002F0057" w:rsidRDefault="002F005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1440"/>
        <w:gridCol w:w="1440"/>
        <w:gridCol w:w="1560"/>
        <w:gridCol w:w="1440"/>
      </w:tblGrid>
      <w:tr w:rsidR="002F005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732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0057" w:rsidRDefault="002F0057" w:rsidP="005B6EA7">
            <w:pPr>
              <w:pStyle w:val="a3"/>
              <w:spacing w:before="23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品質確認年月日及び表示開始年月日</w:t>
            </w:r>
          </w:p>
        </w:tc>
      </w:tr>
      <w:tr w:rsidR="002F0057">
        <w:tblPrEx>
          <w:tblCellMar>
            <w:top w:w="0" w:type="dxa"/>
            <w:bottom w:w="0" w:type="dxa"/>
          </w:tblCellMar>
        </w:tblPrEx>
        <w:trPr>
          <w:cantSplit/>
          <w:trHeight w:hRule="exact" w:val="690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F0057" w:rsidRDefault="002F00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５</w:t>
            </w:r>
          </w:p>
        </w:tc>
      </w:tr>
      <w:tr w:rsidR="002F0057">
        <w:tblPrEx>
          <w:tblCellMar>
            <w:top w:w="0" w:type="dxa"/>
            <w:bottom w:w="0" w:type="dxa"/>
          </w:tblCellMar>
        </w:tblPrEx>
        <w:trPr>
          <w:cantSplit/>
          <w:trHeight w:hRule="exact" w:val="926"/>
        </w:trPr>
        <w:tc>
          <w:tcPr>
            <w:tcW w:w="19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251657728;mso-position-horizontal-relative:text;mso-position-vertical-relative:text" from="468pt,52.3pt" to="471pt,52.3pt" o:allowincell="f" strokeweight=".5pt">
                  <v:path fillok="t"/>
                </v:line>
              </w:pict>
            </w:r>
            <w:r>
              <w:rPr>
                <w:rFonts w:ascii="ＭＳ 明朝" w:hAnsi="ＭＳ 明朝" w:hint="eastAsia"/>
              </w:rPr>
              <w:t>標準揮発油１号</w:t>
            </w:r>
          </w:p>
          <w:p w:rsidR="002F0057" w:rsidRDefault="002F00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（ハイオク）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  <w:p w:rsidR="002F0057" w:rsidRDefault="002F0057">
            <w:pPr>
              <w:pStyle w:val="a3"/>
              <w:rPr>
                <w:spacing w:val="0"/>
              </w:rPr>
            </w:pPr>
          </w:p>
          <w:p w:rsidR="002F0057" w:rsidRDefault="002F0057">
            <w:pPr>
              <w:pStyle w:val="a3"/>
              <w:rPr>
                <w:spacing w:val="0"/>
              </w:rPr>
            </w:pPr>
          </w:p>
          <w:p w:rsidR="002F0057" w:rsidRDefault="002F0057">
            <w:pPr>
              <w:pStyle w:val="a3"/>
              <w:rPr>
                <w:spacing w:val="0"/>
              </w:rPr>
            </w:pPr>
          </w:p>
          <w:p w:rsidR="002F0057" w:rsidRDefault="002F005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</w:p>
          <w:p w:rsidR="002F0057" w:rsidRDefault="002F005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</w:tr>
      <w:tr w:rsidR="002F0057">
        <w:tblPrEx>
          <w:tblCellMar>
            <w:top w:w="0" w:type="dxa"/>
            <w:bottom w:w="0" w:type="dxa"/>
          </w:tblCellMar>
        </w:tblPrEx>
        <w:trPr>
          <w:cantSplit/>
          <w:trHeight w:hRule="exact" w:val="109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F0057" w:rsidRDefault="002F00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F0057" w:rsidRDefault="002F00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F0057">
        <w:tblPrEx>
          <w:tblCellMar>
            <w:top w:w="0" w:type="dxa"/>
            <w:bottom w:w="0" w:type="dxa"/>
          </w:tblCellMar>
        </w:tblPrEx>
        <w:trPr>
          <w:cantSplit/>
          <w:trHeight w:hRule="exact" w:val="1035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標準揮発油２号</w:t>
            </w:r>
          </w:p>
          <w:p w:rsidR="002F0057" w:rsidRDefault="002F00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（レギュラー）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F0057" w:rsidRDefault="002F0057">
            <w:pPr>
              <w:pStyle w:val="a3"/>
              <w:rPr>
                <w:spacing w:val="0"/>
              </w:rPr>
            </w:pPr>
          </w:p>
        </w:tc>
      </w:tr>
      <w:tr w:rsidR="002F0057">
        <w:tblPrEx>
          <w:tblCellMar>
            <w:top w:w="0" w:type="dxa"/>
            <w:bottom w:w="0" w:type="dxa"/>
          </w:tblCellMar>
        </w:tblPrEx>
        <w:trPr>
          <w:cantSplit/>
          <w:trHeight w:hRule="exact" w:val="1035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標準軽油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</w:tr>
      <w:tr w:rsidR="002F0057">
        <w:tblPrEx>
          <w:tblCellMar>
            <w:top w:w="0" w:type="dxa"/>
            <w:bottom w:w="0" w:type="dxa"/>
          </w:tblCellMar>
        </w:tblPrEx>
        <w:trPr>
          <w:cantSplit/>
          <w:trHeight w:hRule="exact" w:val="1037"/>
        </w:trPr>
        <w:tc>
          <w:tcPr>
            <w:tcW w:w="1920" w:type="dxa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標準灯油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</w:tr>
      <w:tr w:rsidR="002F0057">
        <w:tblPrEx>
          <w:tblCellMar>
            <w:top w:w="0" w:type="dxa"/>
            <w:bottom w:w="0" w:type="dxa"/>
          </w:tblCellMar>
        </w:tblPrEx>
        <w:trPr>
          <w:trHeight w:hRule="exact" w:val="1041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記載年月日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 w:rsidR="005B6EA7">
              <w:rPr>
                <w:rFonts w:cs="Times New Roman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  <w:p w:rsidR="002F0057" w:rsidRDefault="002F005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</w:t>
            </w:r>
            <w:r w:rsidR="005B6EA7">
              <w:rPr>
                <w:rFonts w:cs="Times New Roman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 w:rsidR="005B6EA7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</w:tr>
      <w:tr w:rsidR="002F0057">
        <w:tblPrEx>
          <w:tblCellMar>
            <w:top w:w="0" w:type="dxa"/>
            <w:bottom w:w="0" w:type="dxa"/>
          </w:tblCellMar>
        </w:tblPrEx>
        <w:trPr>
          <w:trHeight w:hRule="exact" w:val="1041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記載人氏名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</w:p>
        </w:tc>
      </w:tr>
    </w:tbl>
    <w:p w:rsidR="002F0057" w:rsidRDefault="002F0057">
      <w:pPr>
        <w:pStyle w:val="a3"/>
        <w:spacing w:line="237" w:lineRule="exact"/>
        <w:rPr>
          <w:spacing w:val="0"/>
        </w:rPr>
      </w:pPr>
    </w:p>
    <w:p w:rsidR="002F0057" w:rsidRDefault="002F005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7320"/>
      </w:tblGrid>
      <w:tr w:rsidR="002F005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品質確認の方法</w:t>
            </w:r>
          </w:p>
        </w:tc>
        <w:tc>
          <w:tcPr>
            <w:tcW w:w="7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標準規格分析生産業者等の保証による確認</w:t>
            </w:r>
          </w:p>
        </w:tc>
      </w:tr>
      <w:tr w:rsidR="002F005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品質確認の結果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標準規格に適合（保証書は別添のとおり）</w:t>
            </w:r>
          </w:p>
        </w:tc>
      </w:tr>
      <w:tr w:rsidR="002F005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表示の場所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計量器</w:t>
            </w:r>
          </w:p>
        </w:tc>
      </w:tr>
      <w:tr w:rsidR="002F0057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有効期限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0057" w:rsidRDefault="002F0057">
            <w:pPr>
              <w:pStyle w:val="a3"/>
              <w:spacing w:before="23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当該年の１０月３０日まで</w:t>
            </w:r>
          </w:p>
        </w:tc>
      </w:tr>
    </w:tbl>
    <w:p w:rsidR="002F0057" w:rsidRDefault="002F0057">
      <w:pPr>
        <w:pStyle w:val="a3"/>
        <w:spacing w:line="237" w:lineRule="exact"/>
        <w:rPr>
          <w:spacing w:val="0"/>
        </w:rPr>
      </w:pPr>
    </w:p>
    <w:p w:rsidR="002F0057" w:rsidRDefault="002F0057">
      <w:pPr>
        <w:pStyle w:val="a3"/>
        <w:rPr>
          <w:spacing w:val="0"/>
        </w:rPr>
      </w:pPr>
    </w:p>
    <w:p w:rsidR="002F0057" w:rsidRDefault="002F0057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</w:t>
      </w:r>
      <w:r>
        <w:rPr>
          <w:rFonts w:ascii="ＭＳ 明朝" w:hAnsi="ＭＳ 明朝" w:hint="eastAsia"/>
        </w:rPr>
        <w:t>注意事項）保証書を一緒に保存しておくこと。</w:t>
      </w:r>
    </w:p>
    <w:p w:rsidR="002F0057" w:rsidRDefault="002F00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随時最低２年分は保存しておくこと。（２年間保存の義務）</w:t>
      </w:r>
    </w:p>
    <w:p w:rsidR="002F0057" w:rsidRDefault="002F00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</w:p>
    <w:p w:rsidR="002F0057" w:rsidRDefault="002F0057">
      <w:pPr>
        <w:pStyle w:val="a3"/>
        <w:rPr>
          <w:spacing w:val="0"/>
        </w:rPr>
      </w:pPr>
    </w:p>
    <w:sectPr w:rsidR="002F0057" w:rsidSect="002F0057">
      <w:pgSz w:w="11906" w:h="16838"/>
      <w:pgMar w:top="1417" w:right="1134" w:bottom="141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057"/>
    <w:rsid w:val="002F0057"/>
    <w:rsid w:val="003829C1"/>
    <w:rsid w:val="005B6EA7"/>
    <w:rsid w:val="00D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ＳＱマークの表示に関する帳簿</vt:lpstr>
      <vt:lpstr>ＳＱマークの表示に関する帳簿</vt:lpstr>
    </vt:vector>
  </TitlesOfParts>
  <Company>METI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ＳＱマークの表示に関する帳簿</dc:title>
  <dc:creator>METI</dc:creator>
  <cp:lastModifiedBy>METI</cp:lastModifiedBy>
  <cp:revision>2</cp:revision>
  <dcterms:created xsi:type="dcterms:W3CDTF">2015-11-18T01:57:00Z</dcterms:created>
  <dcterms:modified xsi:type="dcterms:W3CDTF">2015-11-18T01:57:00Z</dcterms:modified>
</cp:coreProperties>
</file>