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8E"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0CD281B6" wp14:editId="02C6D59F">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281B6"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F5758E">
        <w:rPr>
          <w:rFonts w:ascii="HG丸ｺﾞｼｯｸM-PRO" w:eastAsia="HG丸ｺﾞｼｯｸM-PRO" w:hAnsi="HG丸ｺﾞｼｯｸM-PRO" w:hint="eastAsia"/>
          <w:sz w:val="24"/>
          <w:szCs w:val="24"/>
        </w:rPr>
        <w:t>収益力強化設備に関する</w:t>
      </w:r>
    </w:p>
    <w:p w:rsidR="00C260B1" w:rsidRPr="00F51866" w:rsidRDefault="004C1106" w:rsidP="00C72CF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rsidR="00F51866" w:rsidRDefault="00F51866" w:rsidP="00F51866">
      <w:pPr>
        <w:jc w:val="left"/>
        <w:rPr>
          <w:rFonts w:ascii="HG丸ｺﾞｼｯｸM-PRO" w:eastAsia="HG丸ｺﾞｼｯｸM-PRO" w:hAnsi="HG丸ｺﾞｼｯｸM-PRO"/>
          <w:sz w:val="22"/>
        </w:rPr>
      </w:pPr>
    </w:p>
    <w:p w:rsidR="002C1103" w:rsidRDefault="008D2B6E"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15C42">
        <w:rPr>
          <w:rFonts w:ascii="HG丸ｺﾞｼｯｸM-PRO" w:eastAsia="HG丸ｺﾞｼｯｸM-PRO" w:hAnsi="HG丸ｺﾞｼｯｸM-PRO" w:hint="eastAsia"/>
          <w:sz w:val="22"/>
        </w:rPr>
        <w:t>○年○月○日</w:t>
      </w:r>
    </w:p>
    <w:p w:rsidR="001F4851" w:rsidRDefault="001F4851"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rsidR="00F323F7" w:rsidRDefault="00F323F7" w:rsidP="00F51866">
      <w:pPr>
        <w:jc w:val="left"/>
        <w:rPr>
          <w:rFonts w:ascii="HG丸ｺﾞｼｯｸM-PRO" w:eastAsia="HG丸ｺﾞｼｯｸM-PRO" w:hAnsi="HG丸ｺﾞｼｯｸM-PRO"/>
          <w:sz w:val="22"/>
        </w:rPr>
      </w:pPr>
    </w:p>
    <w:p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D081F">
        <w:rPr>
          <w:rFonts w:ascii="HG丸ｺﾞｼｯｸM-PRO" w:eastAsia="HG丸ｺﾞｼｯｸM-PRO" w:hAnsi="HG丸ｺﾞｼｯｸM-PRO" w:hint="eastAsia"/>
          <w:sz w:val="22"/>
        </w:rPr>
        <w:t>中小企業等経営強化法第</w:t>
      </w:r>
      <w:r w:rsidR="007B4548">
        <w:rPr>
          <w:rFonts w:ascii="HG丸ｺﾞｼｯｸM-PRO" w:eastAsia="HG丸ｺﾞｼｯｸM-PRO" w:hAnsi="HG丸ｺﾞｼｯｸM-PRO" w:hint="eastAsia"/>
          <w:sz w:val="22"/>
        </w:rPr>
        <w:t>１</w:t>
      </w:r>
      <w:r w:rsidR="00FA2858">
        <w:rPr>
          <w:rFonts w:ascii="HG丸ｺﾞｼｯｸM-PRO" w:eastAsia="HG丸ｺﾞｼｯｸM-PRO" w:hAnsi="HG丸ｺﾞｼｯｸM-PRO" w:hint="eastAsia"/>
          <w:sz w:val="22"/>
        </w:rPr>
        <w:t>７</w:t>
      </w:r>
      <w:r w:rsidR="000D081F">
        <w:rPr>
          <w:rFonts w:ascii="HG丸ｺﾞｼｯｸM-PRO" w:eastAsia="HG丸ｺﾞｼｯｸM-PRO" w:hAnsi="HG丸ｺﾞｼｯｸM-PRO" w:hint="eastAsia"/>
          <w:sz w:val="22"/>
        </w:rPr>
        <w:t>条第</w:t>
      </w:r>
      <w:r w:rsidR="00D84ACB">
        <w:rPr>
          <w:rFonts w:ascii="HG丸ｺﾞｼｯｸM-PRO" w:eastAsia="HG丸ｺﾞｼｯｸM-PRO" w:hAnsi="HG丸ｺﾞｼｯｸM-PRO" w:hint="eastAsia"/>
          <w:sz w:val="22"/>
        </w:rPr>
        <w:t>３</w:t>
      </w:r>
      <w:r w:rsidR="000D081F">
        <w:rPr>
          <w:rFonts w:ascii="HG丸ｺﾞｼｯｸM-PRO" w:eastAsia="HG丸ｺﾞｼｯｸM-PRO" w:hAnsi="HG丸ｺﾞｼｯｸM-PRO" w:hint="eastAsia"/>
          <w:sz w:val="22"/>
        </w:rPr>
        <w:t>項並びに同</w:t>
      </w:r>
      <w:r w:rsidR="005038A0" w:rsidRPr="005038A0">
        <w:rPr>
          <w:rFonts w:ascii="HG丸ｺﾞｼｯｸM-PRO" w:eastAsia="HG丸ｺﾞｼｯｸM-PRO" w:hAnsi="HG丸ｺﾞｼｯｸM-PRO" w:hint="eastAsia"/>
          <w:sz w:val="22"/>
        </w:rPr>
        <w:t>法施行規則第</w:t>
      </w:r>
      <w:r w:rsidR="001B37F1">
        <w:rPr>
          <w:rFonts w:ascii="HG丸ｺﾞｼｯｸM-PRO" w:eastAsia="HG丸ｺﾞｼｯｸM-PRO" w:hAnsi="HG丸ｺﾞｼｯｸM-PRO" w:hint="eastAsia"/>
          <w:sz w:val="22"/>
        </w:rPr>
        <w:t>１６</w:t>
      </w:r>
      <w:r w:rsidR="005038A0" w:rsidRPr="005038A0">
        <w:rPr>
          <w:rFonts w:ascii="HG丸ｺﾞｼｯｸM-PRO" w:eastAsia="HG丸ｺﾞｼｯｸM-PRO" w:hAnsi="HG丸ｺﾞｼｯｸM-PRO" w:hint="eastAsia"/>
          <w:sz w:val="22"/>
        </w:rPr>
        <w:t>条第１項第２号及び第２項第２号</w:t>
      </w:r>
      <w:r>
        <w:rPr>
          <w:rFonts w:ascii="HG丸ｺﾞｼｯｸM-PRO" w:eastAsia="HG丸ｺﾞｼｯｸM-PRO" w:hAnsi="HG丸ｺﾞｼｯｸM-PRO" w:hint="eastAsia"/>
          <w:sz w:val="22"/>
        </w:rPr>
        <w:t>の規定に基づき、下記の投資計画について確認を受けたいので申請します。</w:t>
      </w:r>
    </w:p>
    <w:p w:rsidR="00F323F7" w:rsidRDefault="00F323F7" w:rsidP="00F51866">
      <w:pPr>
        <w:jc w:val="left"/>
        <w:rPr>
          <w:rFonts w:ascii="HG丸ｺﾞｼｯｸM-PRO" w:eastAsia="HG丸ｺﾞｼｯｸM-PRO" w:hAnsi="HG丸ｺﾞｼｯｸM-PRO"/>
          <w:sz w:val="22"/>
        </w:rPr>
      </w:pPr>
    </w:p>
    <w:p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F323F7" w:rsidRPr="00F323F7" w:rsidRDefault="00F323F7" w:rsidP="00F51866">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rsidR="00AE70A4" w:rsidRPr="00F51866" w:rsidRDefault="001F4851" w:rsidP="007773EE">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p>
        </w:tc>
      </w:tr>
      <w:tr w:rsidR="00AE70A4" w:rsidRPr="00F51866" w:rsidTr="0027081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27081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bookmarkStart w:id="0" w:name="_GoBack"/>
            <w:bookmarkEnd w:id="0"/>
          </w:p>
        </w:tc>
      </w:tr>
    </w:tbl>
    <w:p w:rsidR="00AE70A4" w:rsidRPr="00305807" w:rsidRDefault="00AE70A4" w:rsidP="00AE70A4">
      <w:pPr>
        <w:jc w:val="left"/>
        <w:rPr>
          <w:rFonts w:ascii="HG丸ｺﾞｼｯｸM-PRO" w:eastAsia="HG丸ｺﾞｼｯｸM-PRO" w:hAnsi="HG丸ｺﾞｼｯｸM-PRO"/>
          <w:sz w:val="22"/>
        </w:rPr>
      </w:pPr>
    </w:p>
    <w:p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FD36EF">
        <w:rPr>
          <w:rFonts w:ascii="HG丸ｺﾞｼｯｸM-PRO" w:eastAsia="HG丸ｺﾞｼｯｸM-PRO" w:hAnsi="HG丸ｺﾞｼｯｸM-PRO" w:hint="eastAsia"/>
          <w:sz w:val="22"/>
        </w:rPr>
        <w:t>経営力</w:t>
      </w:r>
      <w:r w:rsidR="005545E9" w:rsidRPr="00F51866">
        <w:rPr>
          <w:rFonts w:ascii="HG丸ｺﾞｼｯｸM-PRO" w:eastAsia="HG丸ｺﾞｼｯｸM-PRO" w:hAnsi="HG丸ｺﾞｼｯｸM-PRO" w:hint="eastAsia"/>
          <w:sz w:val="22"/>
        </w:rPr>
        <w:t>向上</w:t>
      </w:r>
      <w:r w:rsidR="00C72CF3" w:rsidRPr="00F51866">
        <w:rPr>
          <w:rFonts w:ascii="HG丸ｺﾞｼｯｸM-PRO" w:eastAsia="HG丸ｺﾞｼｯｸM-PRO" w:hAnsi="HG丸ｺﾞｼｯｸM-PRO" w:hint="eastAsia"/>
          <w:sz w:val="22"/>
        </w:rPr>
        <w:t>設備</w:t>
      </w:r>
      <w:r w:rsidR="00555E35">
        <w:rPr>
          <w:rFonts w:ascii="HG丸ｺﾞｼｯｸM-PRO" w:eastAsia="HG丸ｺﾞｼｯｸM-PRO" w:hAnsi="HG丸ｺﾞｼｯｸM-PRO" w:hint="eastAsia"/>
          <w:sz w:val="22"/>
        </w:rPr>
        <w:t>等</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rsidTr="001F4851">
        <w:trPr>
          <w:trHeight w:val="1460"/>
        </w:trPr>
        <w:tc>
          <w:tcPr>
            <w:tcW w:w="8720" w:type="dxa"/>
            <w:shd w:val="clear" w:color="auto" w:fill="auto"/>
          </w:tcPr>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Default="001F4851" w:rsidP="001F4851">
            <w:pPr>
              <w:rPr>
                <w:rFonts w:ascii="HG丸ｺﾞｼｯｸM-PRO" w:eastAsia="HG丸ｺﾞｼｯｸM-PRO" w:hAnsi="HG丸ｺﾞｼｯｸM-PRO" w:cs="Times New Roman"/>
                <w:sz w:val="22"/>
              </w:rPr>
            </w:pPr>
          </w:p>
          <w:p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rsidR="001F4851" w:rsidRDefault="001F4851" w:rsidP="00702D6A">
            <w:pPr>
              <w:rPr>
                <w:rFonts w:ascii="HG丸ｺﾞｼｯｸM-PRO" w:eastAsia="HG丸ｺﾞｼｯｸM-PRO" w:hAnsi="HG丸ｺﾞｼｯｸM-PRO" w:cs="Times New Roman"/>
                <w:sz w:val="22"/>
              </w:rPr>
            </w:pPr>
          </w:p>
          <w:p w:rsidR="001F4851" w:rsidRDefault="001F4851" w:rsidP="00F323F7">
            <w:pPr>
              <w:rPr>
                <w:rFonts w:ascii="HG丸ｺﾞｼｯｸM-PRO" w:eastAsia="HG丸ｺﾞｼｯｸM-PRO" w:hAnsi="HG丸ｺﾞｼｯｸM-PRO" w:cs="Times New Roman"/>
                <w:sz w:val="22"/>
              </w:rPr>
            </w:pPr>
          </w:p>
          <w:p w:rsidR="001F4851" w:rsidRDefault="001F4851" w:rsidP="0071553F">
            <w:pPr>
              <w:rPr>
                <w:rFonts w:ascii="HG丸ｺﾞｼｯｸM-PRO" w:eastAsia="HG丸ｺﾞｼｯｸM-PRO" w:hAnsi="HG丸ｺﾞｼｯｸM-PRO" w:cs="Times New Roman"/>
                <w:sz w:val="22"/>
              </w:rPr>
            </w:pPr>
          </w:p>
          <w:p w:rsidR="001F4851" w:rsidRPr="00270815" w:rsidRDefault="001F4851" w:rsidP="0071553F">
            <w:pPr>
              <w:rPr>
                <w:rFonts w:ascii="HG丸ｺﾞｼｯｸM-PRO" w:eastAsia="HG丸ｺﾞｼｯｸM-PRO" w:hAnsi="HG丸ｺﾞｼｯｸM-PRO" w:cs="Times New Roman"/>
                <w:sz w:val="22"/>
              </w:rPr>
            </w:pPr>
          </w:p>
          <w:p w:rsidR="001F4851" w:rsidRPr="00F51866" w:rsidRDefault="001F4851" w:rsidP="001F4851">
            <w:pPr>
              <w:rPr>
                <w:rFonts w:ascii="HG丸ｺﾞｼｯｸM-PRO" w:eastAsia="HG丸ｺﾞｼｯｸM-PRO" w:hAnsi="HG丸ｺﾞｼｯｸM-PRO" w:cs="Times New Roman"/>
                <w:sz w:val="22"/>
              </w:rPr>
            </w:pPr>
          </w:p>
        </w:tc>
      </w:tr>
    </w:tbl>
    <w:p w:rsidR="00C72CF3" w:rsidRPr="00270815" w:rsidRDefault="00C72CF3" w:rsidP="00C72CF3">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計画の概要について要約的に記載する。①まず、申請事業者を取り巻く経営環境についての概況を記載し、②その後、今般の計画において</w:t>
      </w:r>
      <w:r w:rsidR="007F1B94" w:rsidRPr="00270815">
        <w:rPr>
          <w:rFonts w:ascii="HG丸ｺﾞｼｯｸM-PRO" w:eastAsia="HG丸ｺﾞｼｯｸM-PRO" w:hAnsi="HG丸ｺﾞｼｯｸM-PRO" w:hint="eastAsia"/>
          <w:color w:val="000000" w:themeColor="text1"/>
          <w:sz w:val="22"/>
        </w:rPr>
        <w:t>経営力向上</w:t>
      </w:r>
      <w:r w:rsidR="005545E9" w:rsidRPr="00270815">
        <w:rPr>
          <w:rFonts w:ascii="HG丸ｺﾞｼｯｸM-PRO" w:eastAsia="HG丸ｺﾞｼｯｸM-PRO" w:hAnsi="HG丸ｺﾞｼｯｸM-PRO" w:hint="eastAsia"/>
          <w:color w:val="000000" w:themeColor="text1"/>
          <w:sz w:val="22"/>
        </w:rPr>
        <w:t>設備</w:t>
      </w:r>
      <w:r w:rsidR="00555E35" w:rsidRPr="00270815">
        <w:rPr>
          <w:rFonts w:ascii="HG丸ｺﾞｼｯｸM-PRO" w:eastAsia="HG丸ｺﾞｼｯｸM-PRO" w:hAnsi="HG丸ｺﾞｼｯｸM-PRO" w:hint="eastAsia"/>
          <w:color w:val="000000" w:themeColor="text1"/>
          <w:sz w:val="22"/>
        </w:rPr>
        <w:t>等</w:t>
      </w:r>
      <w:r w:rsidR="005545E9" w:rsidRPr="00270815">
        <w:rPr>
          <w:rFonts w:ascii="HG丸ｺﾞｼｯｸM-PRO" w:eastAsia="HG丸ｺﾞｼｯｸM-PRO" w:hAnsi="HG丸ｺﾞｼｯｸM-PRO" w:hint="eastAsia"/>
          <w:color w:val="000000" w:themeColor="text1"/>
          <w:sz w:val="22"/>
        </w:rPr>
        <w:t>を導入する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p>
    <w:p w:rsidR="001F4851" w:rsidRDefault="001F4851" w:rsidP="00F51866">
      <w:pPr>
        <w:jc w:val="left"/>
        <w:rPr>
          <w:rFonts w:ascii="HG丸ｺﾞｼｯｸM-PRO" w:eastAsia="HG丸ｺﾞｼｯｸM-PRO" w:hAnsi="HG丸ｺﾞｼｯｸM-PRO"/>
          <w:color w:val="000000" w:themeColor="text1"/>
          <w:sz w:val="22"/>
        </w:rPr>
      </w:pPr>
    </w:p>
    <w:p w:rsidR="008D2A79" w:rsidRPr="00270815" w:rsidRDefault="008D2A79" w:rsidP="00F51866">
      <w:pPr>
        <w:jc w:val="left"/>
        <w:rPr>
          <w:rFonts w:ascii="HG丸ｺﾞｼｯｸM-PRO" w:eastAsia="HG丸ｺﾞｼｯｸM-PRO" w:hAnsi="HG丸ｺﾞｼｯｸM-PRO"/>
          <w:color w:val="000000" w:themeColor="text1"/>
          <w:sz w:val="22"/>
        </w:rPr>
      </w:pPr>
    </w:p>
    <w:p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rsidR="00702D6A" w:rsidRPr="00270815" w:rsidRDefault="00702D6A" w:rsidP="007A14C4">
      <w:pPr>
        <w:jc w:val="left"/>
        <w:rPr>
          <w:rFonts w:ascii="HG丸ｺﾞｼｯｸM-PRO" w:eastAsia="HG丸ｺﾞｼｯｸM-PRO" w:hAnsi="HG丸ｺﾞｼｯｸM-PRO"/>
          <w:color w:val="000000" w:themeColor="text1"/>
          <w:sz w:val="22"/>
        </w:rPr>
      </w:pPr>
    </w:p>
    <w:p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rsidR="00F323F7" w:rsidRPr="00270815" w:rsidRDefault="00F323F7" w:rsidP="00270815">
      <w:pPr>
        <w:widowControl/>
        <w:jc w:val="left"/>
        <w:rPr>
          <w:rFonts w:ascii="HG丸ｺﾞｼｯｸM-PRO" w:eastAsia="HG丸ｺﾞｼｯｸM-PRO" w:hAnsi="HG丸ｺﾞｼｯｸM-PRO"/>
          <w:color w:val="000000" w:themeColor="text1"/>
          <w:sz w:val="22"/>
        </w:rPr>
      </w:pPr>
    </w:p>
    <w:p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FD36EF" w:rsidRPr="00270815">
        <w:rPr>
          <w:rFonts w:ascii="HG丸ｺﾞｼｯｸM-PRO" w:eastAsia="HG丸ｺﾞｼｯｸM-PRO" w:hAnsi="HG丸ｺﾞｼｯｸM-PRO" w:hint="eastAsia"/>
          <w:color w:val="000000" w:themeColor="text1"/>
          <w:sz w:val="22"/>
        </w:rPr>
        <w:t>経営力</w:t>
      </w:r>
      <w:r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が事業者の事業の改善に資することの説明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rsidTr="001F4851">
        <w:trPr>
          <w:trHeight w:val="1460"/>
        </w:trPr>
        <w:tc>
          <w:tcPr>
            <w:tcW w:w="8720" w:type="dxa"/>
            <w:shd w:val="clear" w:color="auto" w:fill="auto"/>
          </w:tcPr>
          <w:p w:rsidR="001F4851" w:rsidRPr="00270815" w:rsidRDefault="001F4851" w:rsidP="00270815">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1F4851">
            <w:pPr>
              <w:rPr>
                <w:rFonts w:ascii="HG丸ｺﾞｼｯｸM-PRO" w:eastAsia="HG丸ｺﾞｼｯｸM-PRO" w:hAnsi="HG丸ｺﾞｼｯｸM-PRO" w:cs="Times New Roman"/>
                <w:color w:val="000000" w:themeColor="text1"/>
                <w:sz w:val="22"/>
              </w:rPr>
            </w:pPr>
          </w:p>
          <w:p w:rsidR="001F4851" w:rsidRPr="00270815" w:rsidRDefault="001F4851" w:rsidP="00702D6A">
            <w:pPr>
              <w:rPr>
                <w:rFonts w:ascii="HG丸ｺﾞｼｯｸM-PRO" w:eastAsia="HG丸ｺﾞｼｯｸM-PRO" w:hAnsi="HG丸ｺﾞｼｯｸM-PRO" w:cs="Times New Roman"/>
                <w:color w:val="000000" w:themeColor="text1"/>
                <w:sz w:val="22"/>
              </w:rPr>
            </w:pPr>
          </w:p>
          <w:p w:rsidR="001F4851" w:rsidRPr="00270815" w:rsidRDefault="001F4851" w:rsidP="00F323F7">
            <w:pPr>
              <w:rPr>
                <w:rFonts w:ascii="HG丸ｺﾞｼｯｸM-PRO" w:eastAsia="HG丸ｺﾞｼｯｸM-PRO" w:hAnsi="HG丸ｺﾞｼｯｸM-PRO" w:cs="Times New Roman"/>
                <w:color w:val="000000" w:themeColor="text1"/>
                <w:sz w:val="22"/>
              </w:rPr>
            </w:pPr>
          </w:p>
          <w:p w:rsidR="00702D6A" w:rsidRPr="00270815" w:rsidRDefault="00702D6A" w:rsidP="0071553F">
            <w:pPr>
              <w:rPr>
                <w:rFonts w:ascii="HG丸ｺﾞｼｯｸM-PRO" w:eastAsia="HG丸ｺﾞｼｯｸM-PRO" w:hAnsi="HG丸ｺﾞｼｯｸM-PRO" w:cs="Times New Roman"/>
                <w:color w:val="000000" w:themeColor="text1"/>
                <w:sz w:val="22"/>
              </w:rPr>
            </w:pPr>
          </w:p>
          <w:p w:rsidR="00702D6A" w:rsidRPr="00270815" w:rsidRDefault="00702D6A">
            <w:pPr>
              <w:rPr>
                <w:rFonts w:ascii="HG丸ｺﾞｼｯｸM-PRO" w:eastAsia="HG丸ｺﾞｼｯｸM-PRO" w:hAnsi="HG丸ｺﾞｼｯｸM-PRO" w:cs="Times New Roman"/>
                <w:color w:val="000000" w:themeColor="text1"/>
                <w:sz w:val="22"/>
              </w:rPr>
            </w:pPr>
          </w:p>
          <w:p w:rsidR="001F4851" w:rsidRPr="00270815" w:rsidRDefault="001F4851">
            <w:pPr>
              <w:rPr>
                <w:rFonts w:ascii="HG丸ｺﾞｼｯｸM-PRO" w:eastAsia="HG丸ｺﾞｼｯｸM-PRO" w:hAnsi="HG丸ｺﾞｼｯｸM-PRO" w:cs="Times New Roman"/>
                <w:color w:val="000000" w:themeColor="text1"/>
                <w:sz w:val="22"/>
              </w:rPr>
            </w:pPr>
          </w:p>
        </w:tc>
      </w:tr>
    </w:tbl>
    <w:p w:rsidR="000A7078" w:rsidRPr="00270815" w:rsidRDefault="00FD36EF" w:rsidP="00E605BB">
      <w:pPr>
        <w:pStyle w:val="a7"/>
        <w:ind w:leftChars="0" w:left="0" w:firstLineChars="114" w:firstLine="251"/>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経営力</w:t>
      </w:r>
      <w:r w:rsidR="000A7078"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0A7078" w:rsidRPr="00270815">
        <w:rPr>
          <w:rFonts w:ascii="HG丸ｺﾞｼｯｸM-PRO" w:eastAsia="HG丸ｺﾞｼｯｸM-PRO" w:hAnsi="HG丸ｺﾞｼｯｸM-PRO" w:hint="eastAsia"/>
          <w:color w:val="000000" w:themeColor="text1"/>
          <w:sz w:val="22"/>
        </w:rPr>
        <w:t>が、どのように事業を改善するかという内容を記載。（例えば、工場の生産ラインの一部を取り替えることによる生産量の増加や原価の低減、ソフトウェアの導入による販管費の削減の内容等を説明。）</w:t>
      </w:r>
    </w:p>
    <w:p w:rsidR="007A14C4" w:rsidRPr="00270815" w:rsidRDefault="007A14C4" w:rsidP="007A14C4">
      <w:pPr>
        <w:jc w:val="left"/>
        <w:rPr>
          <w:rFonts w:ascii="HG丸ｺﾞｼｯｸM-PRO" w:eastAsia="HG丸ｺﾞｼｯｸM-PRO" w:hAnsi="HG丸ｺﾞｼｯｸM-PRO"/>
          <w:color w:val="000000" w:themeColor="text1"/>
          <w:sz w:val="22"/>
        </w:rPr>
      </w:pPr>
    </w:p>
    <w:p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r w:rsidR="005A2D9C" w:rsidRPr="00270815">
        <w:rPr>
          <w:rFonts w:ascii="HG丸ｺﾞｼｯｸM-PRO" w:eastAsia="HG丸ｺﾞｼｯｸM-PRO" w:hAnsi="HG丸ｺﾞｼｯｸM-PRO" w:hint="eastAsia"/>
          <w:color w:val="000000" w:themeColor="text1"/>
          <w:sz w:val="22"/>
        </w:rPr>
        <w:t>（必要に応じて別紙）</w:t>
      </w:r>
    </w:p>
    <w:p w:rsidR="002A6591" w:rsidRPr="00270815" w:rsidRDefault="002A6591" w:rsidP="002A6591">
      <w:pPr>
        <w:jc w:val="left"/>
        <w:rPr>
          <w:rFonts w:ascii="HG丸ｺﾞｼｯｸM-PRO" w:eastAsia="HG丸ｺﾞｼｯｸM-PRO" w:hAnsi="HG丸ｺﾞｼｯｸM-PRO"/>
          <w:color w:val="000000" w:themeColor="text1"/>
          <w:sz w:val="22"/>
        </w:rPr>
      </w:pP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841"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取得年月</w:t>
            </w:r>
          </w:p>
        </w:tc>
        <w:tc>
          <w:tcPr>
            <w:tcW w:w="1275"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設備</w:t>
            </w:r>
            <w:r w:rsidR="00E26DE2">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の</w:t>
            </w:r>
          </w:p>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名称</w:t>
            </w:r>
            <w:r w:rsidR="00E26DE2">
              <w:rPr>
                <w:rFonts w:ascii="HG丸ｺﾞｼｯｸM-PRO" w:eastAsia="HG丸ｺﾞｼｯｸM-PRO" w:hAnsi="HG丸ｺﾞｼｯｸM-PRO" w:hint="eastAsia"/>
                <w:color w:val="000000" w:themeColor="text1"/>
                <w:sz w:val="22"/>
              </w:rPr>
              <w:t>/型式</w:t>
            </w:r>
          </w:p>
        </w:tc>
        <w:tc>
          <w:tcPr>
            <w:tcW w:w="1134"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所在地</w:t>
            </w:r>
          </w:p>
        </w:tc>
        <w:tc>
          <w:tcPr>
            <w:tcW w:w="993" w:type="dxa"/>
          </w:tcPr>
          <w:p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設備等の種類</w:t>
            </w:r>
          </w:p>
        </w:tc>
        <w:tc>
          <w:tcPr>
            <w:tcW w:w="1134"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単価</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60"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数量</w:t>
            </w:r>
          </w:p>
        </w:tc>
        <w:tc>
          <w:tcPr>
            <w:tcW w:w="1108" w:type="dxa"/>
          </w:tcPr>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金額</w:t>
            </w:r>
          </w:p>
          <w:p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34" w:type="dxa"/>
          </w:tcPr>
          <w:p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用途</w:t>
            </w: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１</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２</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３</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４</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rsidTr="00E96067">
        <w:tc>
          <w:tcPr>
            <w:tcW w:w="436" w:type="dxa"/>
          </w:tcPr>
          <w:p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計</w:t>
            </w:r>
          </w:p>
        </w:tc>
        <w:tc>
          <w:tcPr>
            <w:tcW w:w="841"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rsidR="00FD36EF" w:rsidRPr="00270815" w:rsidRDefault="00FD36EF" w:rsidP="002A6591">
            <w:pPr>
              <w:jc w:val="left"/>
              <w:rPr>
                <w:rFonts w:ascii="HG丸ｺﾞｼｯｸM-PRO" w:eastAsia="HG丸ｺﾞｼｯｸM-PRO" w:hAnsi="HG丸ｺﾞｼｯｸM-PRO"/>
                <w:color w:val="000000" w:themeColor="text1"/>
                <w:sz w:val="22"/>
              </w:rPr>
            </w:pPr>
          </w:p>
        </w:tc>
      </w:tr>
    </w:tbl>
    <w:p w:rsidR="002A6591" w:rsidRPr="00270815" w:rsidRDefault="002A6591" w:rsidP="002A6591">
      <w:pPr>
        <w:jc w:val="left"/>
        <w:rPr>
          <w:rFonts w:ascii="HG丸ｺﾞｼｯｸM-PRO" w:eastAsia="HG丸ｺﾞｼｯｸM-PRO" w:hAnsi="HG丸ｺﾞｼｯｸM-PRO"/>
          <w:color w:val="000000" w:themeColor="text1"/>
          <w:sz w:val="22"/>
        </w:rPr>
      </w:pPr>
    </w:p>
    <w:p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rsidR="00895420" w:rsidRPr="00F51866" w:rsidRDefault="000A7078" w:rsidP="000A7078">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rsidR="00895420" w:rsidRPr="00F51866" w:rsidRDefault="00895420" w:rsidP="00895420">
      <w:pPr>
        <w:widowControl/>
        <w:jc w:val="left"/>
        <w:rPr>
          <w:rFonts w:ascii="HG丸ｺﾞｼｯｸM-PRO" w:eastAsia="HG丸ｺﾞｼｯｸM-PRO" w:hAnsi="HG丸ｺﾞｼｯｸM-PRO"/>
          <w:sz w:val="22"/>
        </w:rPr>
      </w:pPr>
    </w:p>
    <w:p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rsidR="00895420" w:rsidRPr="00F51866" w:rsidRDefault="00041DC7" w:rsidP="008954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836DF">
        <w:rPr>
          <w:rFonts w:ascii="HG丸ｺﾞｼｯｸM-PRO" w:eastAsia="HG丸ｺﾞｼｯｸM-PRO" w:hAnsi="HG丸ｺﾞｼｯｸM-PRO" w:hint="eastAsia"/>
          <w:sz w:val="22"/>
        </w:rPr>
        <w:t>）</w:t>
      </w:r>
      <w:r w:rsidR="00895420" w:rsidRPr="00F51866">
        <w:rPr>
          <w:rFonts w:ascii="HG丸ｺﾞｼｯｸM-PRO" w:eastAsia="HG丸ｺﾞｼｯｸM-PRO" w:hAnsi="HG丸ｺﾞｼｯｸM-PRO" w:hint="eastAsia"/>
          <w:sz w:val="22"/>
        </w:rPr>
        <w:t>貸借対照表</w:t>
      </w:r>
      <w:r w:rsidR="00F5758E">
        <w:rPr>
          <w:rFonts w:ascii="HG丸ｺﾞｼｯｸM-PRO" w:eastAsia="HG丸ｺﾞｼｯｸM-PRO" w:hAnsi="HG丸ｺﾞｼｯｸM-PRO" w:hint="eastAsia"/>
          <w:sz w:val="22"/>
        </w:rPr>
        <w:t>・損益計算書</w:t>
      </w:r>
      <w:r w:rsidR="00895420" w:rsidRPr="00F51866">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直近１</w:t>
      </w:r>
      <w:r w:rsidR="00895420" w:rsidRPr="00F51866">
        <w:rPr>
          <w:rFonts w:ascii="HG丸ｺﾞｼｯｸM-PRO" w:eastAsia="HG丸ｺﾞｼｯｸM-PRO" w:hAnsi="HG丸ｺﾞｼｯｸM-PRO" w:hint="eastAsia"/>
          <w:sz w:val="22"/>
        </w:rPr>
        <w:t>年分）</w:t>
      </w:r>
    </w:p>
    <w:p w:rsidR="00F5758E" w:rsidRDefault="00041DC7" w:rsidP="002F3B24">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３</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rsidR="00895420" w:rsidRPr="00F51866" w:rsidRDefault="008B04DC"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導入しようとする設備が、建物附属設備、機械・装置、器具・備品の場合においてはその設置場所（工場や店舗のレイアウト図等</w:t>
      </w:r>
      <w:r>
        <w:rPr>
          <w:rFonts w:ascii="HG丸ｺﾞｼｯｸM-PRO" w:eastAsia="HG丸ｺﾞｼｯｸM-PRO" w:hAnsi="HG丸ｺﾞｼｯｸM-PRO" w:hint="eastAsia"/>
          <w:sz w:val="22"/>
        </w:rPr>
        <w:t>で、設備導入前と導入後の変化を確認できるもの</w:t>
      </w:r>
      <w:r w:rsidR="00847932">
        <w:rPr>
          <w:rFonts w:ascii="HG丸ｺﾞｼｯｸM-PRO" w:eastAsia="HG丸ｺﾞｼｯｸM-PRO" w:hAnsi="HG丸ｺﾞｼｯｸM-PRO" w:hint="eastAsia"/>
          <w:sz w:val="22"/>
        </w:rPr>
        <w:t>。建物図面等、当該設備を特定する情報を記載した資料等</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rsidR="00F5758E" w:rsidRDefault="00041DC7" w:rsidP="00D6494E">
      <w:pPr>
        <w:widowControl/>
        <w:ind w:leftChars="1" w:left="56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rsidR="00895420" w:rsidRDefault="00B843D7" w:rsidP="00270815">
      <w:pPr>
        <w:widowControl/>
        <w:ind w:leftChars="270" w:left="56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CA4AB4">
        <w:rPr>
          <w:rFonts w:ascii="HG丸ｺﾞｼｯｸM-PRO" w:eastAsia="HG丸ｺﾞｼｯｸM-PRO" w:hAnsi="HG丸ｺﾞｼｯｸM-PRO" w:hint="eastAsia"/>
          <w:sz w:val="22"/>
        </w:rPr>
        <w:t>設備導入により同様の商品やサービスを生産する場合の過去の同様の商品・サービスの過去の実績（1単位</w:t>
      </w:r>
      <w:r w:rsidR="003A7E5B">
        <w:rPr>
          <w:rFonts w:ascii="HG丸ｺﾞｼｯｸM-PRO" w:eastAsia="HG丸ｺﾞｼｯｸM-PRO" w:hAnsi="HG丸ｺﾞｼｯｸM-PRO" w:hint="eastAsia"/>
          <w:sz w:val="22"/>
        </w:rPr>
        <w:t>当たり</w:t>
      </w:r>
      <w:r w:rsidR="00CA4AB4">
        <w:rPr>
          <w:rFonts w:ascii="HG丸ｺﾞｼｯｸM-PRO" w:eastAsia="HG丸ｺﾞｼｯｸM-PRO" w:hAnsi="HG丸ｺﾞｼｯｸM-PRO" w:hint="eastAsia"/>
          <w:sz w:val="22"/>
        </w:rPr>
        <w:t>売上、製造・販売原価等）、</w:t>
      </w:r>
      <w:r w:rsidR="00F51866" w:rsidRPr="00F51866">
        <w:rPr>
          <w:rFonts w:ascii="HG丸ｺﾞｼｯｸM-PRO" w:eastAsia="HG丸ｺﾞｼｯｸM-PRO" w:hAnsi="HG丸ｺﾞｼｯｸM-PRO" w:hint="eastAsia"/>
          <w:sz w:val="22"/>
        </w:rPr>
        <w:t>売上高・営業利益が増加する場合の根拠となる資料、売上原価・販管費が減少する場合の根拠となる資料等。</w:t>
      </w:r>
    </w:p>
    <w:p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５</w:t>
      </w:r>
      <w:r w:rsidR="00AC5C57" w:rsidRPr="00555E35">
        <w:rPr>
          <w:rFonts w:ascii="HG丸ｺﾞｼｯｸM-PRO" w:eastAsia="HG丸ｺﾞｼｯｸM-PRO" w:hAnsi="HG丸ｺﾞｼｯｸM-PRO" w:hint="eastAsia"/>
          <w:sz w:val="22"/>
        </w:rPr>
        <w:t>）</w:t>
      </w:r>
      <w:r w:rsidR="00041DC7" w:rsidRPr="00555E35">
        <w:rPr>
          <w:rFonts w:ascii="HG丸ｺﾞｼｯｸM-PRO" w:eastAsia="HG丸ｺﾞｼｯｸM-PRO" w:hAnsi="HG丸ｺﾞｼｯｸM-PRO" w:hint="eastAsia"/>
          <w:sz w:val="22"/>
        </w:rPr>
        <w:t>公認</w:t>
      </w:r>
      <w:r w:rsidR="00AC5C57" w:rsidRPr="00555E35">
        <w:rPr>
          <w:rFonts w:ascii="HG丸ｺﾞｼｯｸM-PRO" w:eastAsia="HG丸ｺﾞｼｯｸM-PRO" w:hAnsi="HG丸ｺﾞｼｯｸM-PRO" w:hint="eastAsia"/>
          <w:sz w:val="22"/>
        </w:rPr>
        <w:t>会計士又は税理士による確認書</w:t>
      </w:r>
    </w:p>
    <w:p w:rsidR="00692520" w:rsidRDefault="00692520" w:rsidP="00895420">
      <w:pPr>
        <w:widowControl/>
        <w:jc w:val="left"/>
        <w:rPr>
          <w:rFonts w:ascii="HG丸ｺﾞｼｯｸM-PRO" w:eastAsia="HG丸ｺﾞｼｯｸM-PRO" w:hAnsi="HG丸ｺﾞｼｯｸM-PRO"/>
          <w:sz w:val="24"/>
          <w:szCs w:val="24"/>
        </w:rPr>
      </w:pPr>
    </w:p>
    <w:p w:rsidR="00692520" w:rsidRPr="00692520" w:rsidRDefault="00692520" w:rsidP="00E6746C">
      <w:pPr>
        <w:widowControl/>
        <w:ind w:left="248" w:hangingChars="118" w:hanging="248"/>
        <w:jc w:val="left"/>
        <w:rPr>
          <w:color w:val="FF0000"/>
        </w:rPr>
      </w:pPr>
    </w:p>
    <w:sectPr w:rsidR="00692520" w:rsidRPr="0069252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1F" w:rsidRDefault="000D081F" w:rsidP="003C0825">
      <w:r>
        <w:separator/>
      </w:r>
    </w:p>
  </w:endnote>
  <w:endnote w:type="continuationSeparator" w:id="0">
    <w:p w:rsidR="000D081F" w:rsidRDefault="000D08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1F" w:rsidRDefault="000D081F" w:rsidP="003C0825">
      <w:r>
        <w:separator/>
      </w:r>
    </w:p>
  </w:footnote>
  <w:footnote w:type="continuationSeparator" w:id="0">
    <w:p w:rsidR="000D081F" w:rsidRDefault="000D08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6"/>
  </w:num>
  <w:num w:numId="5">
    <w:abstractNumId w:val="7"/>
  </w:num>
  <w:num w:numId="6">
    <w:abstractNumId w:val="9"/>
  </w:num>
  <w:num w:numId="7">
    <w:abstractNumId w:val="5"/>
  </w:num>
  <w:num w:numId="8">
    <w:abstractNumId w:val="10"/>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15C42"/>
    <w:rsid w:val="00026D3D"/>
    <w:rsid w:val="00041DC7"/>
    <w:rsid w:val="000931CB"/>
    <w:rsid w:val="000A7078"/>
    <w:rsid w:val="000C74C1"/>
    <w:rsid w:val="000D081F"/>
    <w:rsid w:val="000D267F"/>
    <w:rsid w:val="000F5A32"/>
    <w:rsid w:val="00150B0E"/>
    <w:rsid w:val="00173396"/>
    <w:rsid w:val="001B37F1"/>
    <w:rsid w:val="001F4851"/>
    <w:rsid w:val="00246573"/>
    <w:rsid w:val="00270815"/>
    <w:rsid w:val="00283A46"/>
    <w:rsid w:val="00285AF9"/>
    <w:rsid w:val="002A6591"/>
    <w:rsid w:val="002C1103"/>
    <w:rsid w:val="002F3B24"/>
    <w:rsid w:val="00305807"/>
    <w:rsid w:val="003A7E5B"/>
    <w:rsid w:val="003B3AD1"/>
    <w:rsid w:val="003B4400"/>
    <w:rsid w:val="003C0825"/>
    <w:rsid w:val="003D7798"/>
    <w:rsid w:val="003F4A66"/>
    <w:rsid w:val="00411994"/>
    <w:rsid w:val="004517B5"/>
    <w:rsid w:val="00471F79"/>
    <w:rsid w:val="0047302A"/>
    <w:rsid w:val="004C1106"/>
    <w:rsid w:val="005038A0"/>
    <w:rsid w:val="00540525"/>
    <w:rsid w:val="005461DE"/>
    <w:rsid w:val="00553CC8"/>
    <w:rsid w:val="005545E9"/>
    <w:rsid w:val="00555E35"/>
    <w:rsid w:val="00596BC0"/>
    <w:rsid w:val="005A2D9C"/>
    <w:rsid w:val="005B3E3B"/>
    <w:rsid w:val="005F62B4"/>
    <w:rsid w:val="00647380"/>
    <w:rsid w:val="00692520"/>
    <w:rsid w:val="00693B46"/>
    <w:rsid w:val="006D4C51"/>
    <w:rsid w:val="00702D6A"/>
    <w:rsid w:val="0071553F"/>
    <w:rsid w:val="00722B9E"/>
    <w:rsid w:val="0076024D"/>
    <w:rsid w:val="007773EE"/>
    <w:rsid w:val="007A14C4"/>
    <w:rsid w:val="007B4548"/>
    <w:rsid w:val="007F1B94"/>
    <w:rsid w:val="007F7A38"/>
    <w:rsid w:val="00847932"/>
    <w:rsid w:val="008511CC"/>
    <w:rsid w:val="00894B16"/>
    <w:rsid w:val="00895420"/>
    <w:rsid w:val="008B04DC"/>
    <w:rsid w:val="008D2A79"/>
    <w:rsid w:val="008D2B6E"/>
    <w:rsid w:val="009176BF"/>
    <w:rsid w:val="0096472A"/>
    <w:rsid w:val="00AC5C57"/>
    <w:rsid w:val="00AE70A4"/>
    <w:rsid w:val="00B027F5"/>
    <w:rsid w:val="00B13CEE"/>
    <w:rsid w:val="00B26451"/>
    <w:rsid w:val="00B36AEE"/>
    <w:rsid w:val="00B843D7"/>
    <w:rsid w:val="00B8440A"/>
    <w:rsid w:val="00B91C7B"/>
    <w:rsid w:val="00BB4055"/>
    <w:rsid w:val="00BC5002"/>
    <w:rsid w:val="00BE101C"/>
    <w:rsid w:val="00BF1340"/>
    <w:rsid w:val="00C23605"/>
    <w:rsid w:val="00C260B1"/>
    <w:rsid w:val="00C6500F"/>
    <w:rsid w:val="00C72CF3"/>
    <w:rsid w:val="00C7319E"/>
    <w:rsid w:val="00CA4AB4"/>
    <w:rsid w:val="00CB31D7"/>
    <w:rsid w:val="00D1628A"/>
    <w:rsid w:val="00D6494E"/>
    <w:rsid w:val="00D84ACB"/>
    <w:rsid w:val="00DA48CF"/>
    <w:rsid w:val="00DC05AB"/>
    <w:rsid w:val="00DC3C46"/>
    <w:rsid w:val="00DC6BAB"/>
    <w:rsid w:val="00DD0ACD"/>
    <w:rsid w:val="00E11964"/>
    <w:rsid w:val="00E26DE2"/>
    <w:rsid w:val="00E605BB"/>
    <w:rsid w:val="00E6746C"/>
    <w:rsid w:val="00E715A4"/>
    <w:rsid w:val="00E96067"/>
    <w:rsid w:val="00EF220F"/>
    <w:rsid w:val="00F323F7"/>
    <w:rsid w:val="00F51866"/>
    <w:rsid w:val="00F5758E"/>
    <w:rsid w:val="00F836DF"/>
    <w:rsid w:val="00F85233"/>
    <w:rsid w:val="00F9507F"/>
    <w:rsid w:val="00FA1F9B"/>
    <w:rsid w:val="00FA2601"/>
    <w:rsid w:val="00FA2858"/>
    <w:rsid w:val="00FD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D643C"/>
  <w15:docId w15:val="{3810412B-7FEB-4E7B-B259-16F06F5F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2017-02-22T13:03:00Z</cp:lastPrinted>
  <dcterms:created xsi:type="dcterms:W3CDTF">2021-08-04T10:48:00Z</dcterms:created>
  <dcterms:modified xsi:type="dcterms:W3CDTF">2021-08-04T10:48:00Z</dcterms:modified>
</cp:coreProperties>
</file>